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C50B" w14:textId="6A344EF9" w:rsidR="00035784" w:rsidRPr="00BA6C4C" w:rsidRDefault="1B1BC9C3" w:rsidP="173D17B2">
      <w:pPr>
        <w:pStyle w:val="Nadpis1"/>
        <w:rPr>
          <w:rFonts w:eastAsiaTheme="majorEastAsia"/>
        </w:rPr>
      </w:pPr>
      <w:r w:rsidRPr="00BA6C4C">
        <w:rPr>
          <w:rFonts w:eastAsiaTheme="majorEastAsia"/>
        </w:rPr>
        <w:t xml:space="preserve">M23 053 Deaktivácia splátkového kalendára </w:t>
      </w:r>
    </w:p>
    <w:p w14:paraId="388FA5C6" w14:textId="1156990C" w:rsidR="002E4AB0" w:rsidRPr="00BA6C4C" w:rsidRDefault="000A6A62" w:rsidP="00F304A8">
      <w:pPr>
        <w:spacing w:after="120" w:line="276" w:lineRule="auto"/>
        <w:jc w:val="center"/>
        <w:rPr>
          <w:rFonts w:cstheme="minorHAnsi"/>
        </w:rPr>
      </w:pPr>
      <w:r w:rsidRPr="00BA6C4C">
        <w:rPr>
          <w:rFonts w:cstheme="minorHAnsi"/>
          <w:noProof/>
        </w:rPr>
        <w:drawing>
          <wp:inline distT="0" distB="0" distL="0" distR="0" wp14:anchorId="2538A63C" wp14:editId="1021E16E">
            <wp:extent cx="6108602" cy="3390900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31" cy="340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B399" w14:textId="795BAABC" w:rsidR="008355BB" w:rsidRPr="00BA6C4C" w:rsidRDefault="008C0FB0" w:rsidP="00F304A8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BA6C4C">
        <w:rPr>
          <w:rFonts w:cstheme="minorHAnsi"/>
          <w:sz w:val="22"/>
          <w:szCs w:val="22"/>
        </w:rPr>
        <w:t xml:space="preserve">Obrázok </w:t>
      </w:r>
      <w:r w:rsidRPr="00BA6C4C">
        <w:rPr>
          <w:rFonts w:cstheme="minorHAnsi"/>
          <w:sz w:val="22"/>
          <w:szCs w:val="22"/>
        </w:rPr>
        <w:fldChar w:fldCharType="begin"/>
      </w:r>
      <w:r w:rsidRPr="00BA6C4C">
        <w:rPr>
          <w:rFonts w:cstheme="minorHAnsi"/>
          <w:sz w:val="22"/>
          <w:szCs w:val="22"/>
        </w:rPr>
        <w:instrText xml:space="preserve"> SEQ Obrázok \* ARABIC </w:instrText>
      </w:r>
      <w:r w:rsidRPr="00BA6C4C">
        <w:rPr>
          <w:rFonts w:cstheme="minorHAnsi"/>
          <w:sz w:val="22"/>
          <w:szCs w:val="22"/>
        </w:rPr>
        <w:fldChar w:fldCharType="separate"/>
      </w:r>
      <w:r w:rsidR="00835048" w:rsidRPr="00BA6C4C">
        <w:rPr>
          <w:rFonts w:cstheme="minorHAnsi"/>
          <w:noProof/>
          <w:sz w:val="22"/>
          <w:szCs w:val="22"/>
        </w:rPr>
        <w:t>1</w:t>
      </w:r>
      <w:r w:rsidRPr="00BA6C4C">
        <w:rPr>
          <w:rFonts w:cstheme="minorHAnsi"/>
          <w:sz w:val="22"/>
          <w:szCs w:val="22"/>
        </w:rPr>
        <w:fldChar w:fldCharType="end"/>
      </w:r>
      <w:r w:rsidRPr="00BA6C4C">
        <w:rPr>
          <w:rFonts w:cstheme="minorHAnsi"/>
          <w:sz w:val="22"/>
          <w:szCs w:val="22"/>
        </w:rPr>
        <w:t xml:space="preserve"> – Procesný model</w:t>
      </w:r>
    </w:p>
    <w:p w14:paraId="366989B1" w14:textId="77777777" w:rsidR="00F304A8" w:rsidRPr="00BA6C4C" w:rsidRDefault="00F304A8" w:rsidP="00F304A8">
      <w:pPr>
        <w:rPr>
          <w:rFonts w:cstheme="minorHAnsi"/>
        </w:rPr>
      </w:pPr>
    </w:p>
    <w:p w14:paraId="4EEF77F3" w14:textId="262938CB" w:rsidR="00F94FD3" w:rsidRPr="00BA6C4C" w:rsidRDefault="002152C0" w:rsidP="002152C0">
      <w:pPr>
        <w:pStyle w:val="Nadpis2"/>
        <w:spacing w:before="0" w:beforeAutospacing="0"/>
        <w:rPr>
          <w:rFonts w:eastAsia="Times New Roman"/>
        </w:rPr>
      </w:pPr>
      <w:r w:rsidRPr="00BA6C4C">
        <w:rPr>
          <w:rFonts w:eastAsia="Times New Roman"/>
        </w:rPr>
        <w:t xml:space="preserve">1.1  </w:t>
      </w:r>
      <w:r w:rsidR="00F94FD3" w:rsidRPr="00BA6C4C">
        <w:rPr>
          <w:rFonts w:eastAsia="Times New Roman"/>
        </w:rPr>
        <w:t xml:space="preserve">Popis procesu </w:t>
      </w:r>
    </w:p>
    <w:p w14:paraId="2A9D924B" w14:textId="1A7A7AE8" w:rsidR="002D4A6B" w:rsidRPr="00BA6C4C" w:rsidRDefault="0016344D" w:rsidP="00F304A8">
      <w:pPr>
        <w:pStyle w:val="Bezriadkovania"/>
        <w:spacing w:line="276" w:lineRule="auto"/>
        <w:jc w:val="both"/>
        <w:rPr>
          <w:rFonts w:cstheme="minorHAnsi"/>
          <w:lang w:val="en-AU"/>
        </w:rPr>
      </w:pPr>
      <w:r w:rsidRPr="00BA6C4C">
        <w:rPr>
          <w:rFonts w:cstheme="minorHAnsi"/>
        </w:rPr>
        <w:t xml:space="preserve">Proces začína </w:t>
      </w:r>
      <w:r w:rsidR="00A60572" w:rsidRPr="00BA6C4C">
        <w:rPr>
          <w:rFonts w:cstheme="minorHAnsi"/>
        </w:rPr>
        <w:t>v momente kedy</w:t>
      </w:r>
      <w:r w:rsidRPr="00BA6C4C">
        <w:rPr>
          <w:rFonts w:cstheme="minorHAnsi"/>
        </w:rPr>
        <w:t xml:space="preserve"> </w:t>
      </w:r>
      <w:r w:rsidR="001A2B6A" w:rsidRPr="00BA6C4C">
        <w:rPr>
          <w:rFonts w:cstheme="minorHAnsi"/>
        </w:rPr>
        <w:t xml:space="preserve">vznikne </w:t>
      </w:r>
      <w:r w:rsidR="000D5CEB" w:rsidRPr="00BA6C4C">
        <w:rPr>
          <w:rFonts w:cstheme="minorHAnsi"/>
        </w:rPr>
        <w:t>rozhodnutie o ukončení splátkového kalendára</w:t>
      </w:r>
      <w:r w:rsidR="00377ADF" w:rsidRPr="00BA6C4C">
        <w:rPr>
          <w:rFonts w:cstheme="minorHAnsi"/>
        </w:rPr>
        <w:t xml:space="preserve">. </w:t>
      </w:r>
      <w:r w:rsidR="001A2B6A" w:rsidRPr="00BA6C4C">
        <w:rPr>
          <w:rFonts w:cstheme="minorHAnsi"/>
        </w:rPr>
        <w:t>P</w:t>
      </w:r>
      <w:r w:rsidR="00377ADF" w:rsidRPr="00BA6C4C">
        <w:rPr>
          <w:rFonts w:cstheme="minorHAnsi"/>
        </w:rPr>
        <w:t xml:space="preserve">oužívateľ </w:t>
      </w:r>
      <w:r w:rsidR="001A2B6A" w:rsidRPr="00BA6C4C">
        <w:rPr>
          <w:rFonts w:cstheme="minorHAnsi"/>
        </w:rPr>
        <w:t>v roli referent</w:t>
      </w:r>
      <w:r w:rsidR="004701CA" w:rsidRPr="00BA6C4C">
        <w:rPr>
          <w:rFonts w:cstheme="minorHAnsi"/>
        </w:rPr>
        <w:t>a</w:t>
      </w:r>
      <w:r w:rsidR="001A2B6A" w:rsidRPr="00BA6C4C">
        <w:rPr>
          <w:rFonts w:cstheme="minorHAnsi"/>
        </w:rPr>
        <w:t xml:space="preserve"> správy pohľadávok </w:t>
      </w:r>
      <w:r w:rsidR="00AD7C89" w:rsidRPr="00BA6C4C">
        <w:rPr>
          <w:rFonts w:cstheme="minorHAnsi"/>
        </w:rPr>
        <w:t>zadá parametre</w:t>
      </w:r>
      <w:r w:rsidR="00047029" w:rsidRPr="00BA6C4C">
        <w:rPr>
          <w:rFonts w:cstheme="minorHAnsi"/>
        </w:rPr>
        <w:t xml:space="preserve"> deaktiváci</w:t>
      </w:r>
      <w:r w:rsidR="00AD7C89" w:rsidRPr="00BA6C4C">
        <w:rPr>
          <w:rFonts w:cstheme="minorHAnsi"/>
        </w:rPr>
        <w:t>e</w:t>
      </w:r>
      <w:r w:rsidR="004701CA" w:rsidRPr="00BA6C4C">
        <w:rPr>
          <w:rFonts w:cstheme="minorHAnsi"/>
        </w:rPr>
        <w:t xml:space="preserve"> splátkového kalendára</w:t>
      </w:r>
      <w:r w:rsidR="00047029" w:rsidRPr="00BA6C4C">
        <w:rPr>
          <w:rFonts w:cstheme="minorHAnsi"/>
        </w:rPr>
        <w:t xml:space="preserve">, </w:t>
      </w:r>
      <w:r w:rsidR="00AD7C89" w:rsidRPr="00BA6C4C">
        <w:rPr>
          <w:rFonts w:cstheme="minorHAnsi"/>
        </w:rPr>
        <w:t>na základe ktorých systém vykoná deaktiváciu</w:t>
      </w:r>
      <w:r w:rsidR="00705027" w:rsidRPr="00BA6C4C">
        <w:rPr>
          <w:rFonts w:cstheme="minorHAnsi"/>
        </w:rPr>
        <w:t xml:space="preserve"> a následne </w:t>
      </w:r>
      <w:r w:rsidR="00AA69FA" w:rsidRPr="00BA6C4C">
        <w:rPr>
          <w:rFonts w:cstheme="minorHAnsi"/>
        </w:rPr>
        <w:t xml:space="preserve">vykoná vyrovnanie </w:t>
      </w:r>
      <w:r w:rsidR="0002555E" w:rsidRPr="00BA6C4C">
        <w:rPr>
          <w:rFonts w:cstheme="minorHAnsi"/>
        </w:rPr>
        <w:t xml:space="preserve">otvorených položiek splátkového kalendára, </w:t>
      </w:r>
      <w:r w:rsidR="00047029" w:rsidRPr="00BA6C4C">
        <w:rPr>
          <w:rFonts w:cstheme="minorHAnsi"/>
        </w:rPr>
        <w:t xml:space="preserve">čim dôjde k jeho </w:t>
      </w:r>
      <w:r w:rsidR="00E011B4" w:rsidRPr="00BA6C4C">
        <w:rPr>
          <w:rFonts w:cstheme="minorHAnsi"/>
        </w:rPr>
        <w:t>zneaktívneniu</w:t>
      </w:r>
      <w:r w:rsidR="00047029" w:rsidRPr="00BA6C4C">
        <w:rPr>
          <w:rFonts w:cstheme="minorHAnsi"/>
        </w:rPr>
        <w:t xml:space="preserve"> a ne</w:t>
      </w:r>
      <w:r w:rsidR="003F1239" w:rsidRPr="00BA6C4C">
        <w:rPr>
          <w:rFonts w:cstheme="minorHAnsi"/>
        </w:rPr>
        <w:t>s</w:t>
      </w:r>
      <w:r w:rsidR="00047029" w:rsidRPr="00BA6C4C">
        <w:rPr>
          <w:rFonts w:cstheme="minorHAnsi"/>
        </w:rPr>
        <w:t>platená časť  pohľadávka bude splatná k pôvodnému dátumu splatnosti.</w:t>
      </w:r>
    </w:p>
    <w:p w14:paraId="3E20E1A6" w14:textId="77777777" w:rsidR="002D4A6B" w:rsidRPr="00BA6C4C" w:rsidRDefault="002D4A6B" w:rsidP="00F304A8">
      <w:pPr>
        <w:pStyle w:val="Bezriadkovania"/>
        <w:spacing w:line="276" w:lineRule="auto"/>
        <w:rPr>
          <w:rFonts w:cstheme="minorHAnsi"/>
        </w:rPr>
      </w:pPr>
    </w:p>
    <w:p w14:paraId="24C375C3" w14:textId="7A021D09" w:rsidR="002D4A6B" w:rsidRPr="00BA6C4C" w:rsidRDefault="002D4A6B" w:rsidP="00F304A8">
      <w:pPr>
        <w:pStyle w:val="Bezriadkovania"/>
        <w:spacing w:line="276" w:lineRule="auto"/>
        <w:rPr>
          <w:rFonts w:cstheme="minorHAnsi"/>
        </w:rPr>
      </w:pPr>
      <w:r w:rsidRPr="00BA6C4C">
        <w:rPr>
          <w:rFonts w:cstheme="minorHAnsi"/>
        </w:rPr>
        <w:t xml:space="preserve"> </w:t>
      </w:r>
    </w:p>
    <w:p w14:paraId="0081E645" w14:textId="2BFD055C" w:rsidR="002D4A6B" w:rsidRPr="00BA6C4C" w:rsidRDefault="002D4A6B" w:rsidP="00F304A8">
      <w:pPr>
        <w:pStyle w:val="Bezriadkovania"/>
        <w:spacing w:line="276" w:lineRule="auto"/>
        <w:rPr>
          <w:rFonts w:cstheme="minorHAnsi"/>
        </w:rPr>
        <w:sectPr w:rsidR="002D4A6B" w:rsidRPr="00BA6C4C" w:rsidSect="00F30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403D6F" w14:textId="424FC928" w:rsidR="008355BB" w:rsidRPr="00BA6C4C" w:rsidRDefault="008355BB" w:rsidP="00F304A8">
      <w:pPr>
        <w:pStyle w:val="Nadpis1"/>
      </w:pPr>
      <w:r w:rsidRPr="00BA6C4C">
        <w:lastRenderedPageBreak/>
        <w:t>Roly a</w:t>
      </w:r>
      <w:r w:rsidR="008C0FB0" w:rsidRPr="00BA6C4C">
        <w:t> </w:t>
      </w:r>
      <w:r w:rsidRPr="00BA6C4C">
        <w:t>aktivity</w:t>
      </w:r>
    </w:p>
    <w:p w14:paraId="5B85195F" w14:textId="1A95645A" w:rsidR="008C0FB0" w:rsidRPr="00BA6C4C" w:rsidRDefault="002152C0" w:rsidP="00F304A8">
      <w:pPr>
        <w:pStyle w:val="Nadpis2"/>
      </w:pPr>
      <w:r w:rsidRPr="00BA6C4C">
        <w:t xml:space="preserve">2.1  </w:t>
      </w:r>
      <w:r w:rsidR="008113CA" w:rsidRPr="00BA6C4C">
        <w:t>Tabuľka rolí a</w:t>
      </w:r>
      <w:r w:rsidR="001E3D0C" w:rsidRPr="00BA6C4C">
        <w:t> </w:t>
      </w:r>
      <w:r w:rsidR="008113CA" w:rsidRPr="00BA6C4C">
        <w:t>aktivít</w:t>
      </w:r>
    </w:p>
    <w:p w14:paraId="59DD8C84" w14:textId="5A9C9F3F" w:rsidR="00DA5AD5" w:rsidRPr="00BA6C4C" w:rsidRDefault="00DA5AD5" w:rsidP="00F304A8">
      <w:pPr>
        <w:pStyle w:val="Popis"/>
        <w:keepNext/>
        <w:spacing w:after="0" w:line="276" w:lineRule="auto"/>
        <w:rPr>
          <w:rFonts w:cstheme="minorHAnsi"/>
          <w:sz w:val="22"/>
          <w:szCs w:val="22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61"/>
        <w:gridCol w:w="2063"/>
        <w:gridCol w:w="4727"/>
      </w:tblGrid>
      <w:tr w:rsidR="00CC3125" w:rsidRPr="00BA6C4C" w14:paraId="58D43872" w14:textId="77777777" w:rsidTr="00A42200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6C6730E" w14:textId="77777777" w:rsidR="00CC3125" w:rsidRPr="00BA6C4C" w:rsidRDefault="00CC3125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638D99F" w14:textId="77777777" w:rsidR="00CC3125" w:rsidRPr="00BA6C4C" w:rsidRDefault="00CC3125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Proces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E017437" w14:textId="12198EE0" w:rsidR="00CC3125" w:rsidRPr="00BA6C4C" w:rsidRDefault="00CC3125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M23.0</w:t>
            </w:r>
            <w:r w:rsidR="00722F13" w:rsidRPr="00BA6C4C">
              <w:rPr>
                <w:rFonts w:eastAsia="Times New Roman" w:cstheme="minorHAnsi"/>
                <w:color w:val="000000"/>
              </w:rPr>
              <w:t>5</w:t>
            </w:r>
            <w:r w:rsidR="00115B20" w:rsidRPr="00BA6C4C">
              <w:rPr>
                <w:rFonts w:eastAsia="Times New Roman" w:cstheme="minorHAnsi"/>
                <w:color w:val="000000"/>
              </w:rPr>
              <w:t>3</w:t>
            </w:r>
            <w:r w:rsidR="00722F13" w:rsidRPr="00BA6C4C">
              <w:rPr>
                <w:rFonts w:eastAsia="Times New Roman" w:cstheme="minorHAnsi"/>
                <w:color w:val="000000"/>
              </w:rPr>
              <w:t xml:space="preserve">. </w:t>
            </w:r>
            <w:r w:rsidR="00115B20" w:rsidRPr="00BA6C4C">
              <w:rPr>
                <w:rFonts w:eastAsia="Times New Roman" w:cstheme="minorHAnsi"/>
                <w:color w:val="000000"/>
              </w:rPr>
              <w:t>Deaktivácia</w:t>
            </w:r>
            <w:r w:rsidR="00722F13" w:rsidRPr="00BA6C4C">
              <w:rPr>
                <w:rFonts w:eastAsia="Times New Roman" w:cstheme="minorHAnsi"/>
                <w:color w:val="000000"/>
              </w:rPr>
              <w:t xml:space="preserve"> splátkového kalendár</w:t>
            </w:r>
            <w:r w:rsidR="003251CF">
              <w:rPr>
                <w:rFonts w:eastAsia="Times New Roman" w:cstheme="minorHAnsi"/>
                <w:color w:val="000000"/>
              </w:rPr>
              <w:t>a</w:t>
            </w:r>
          </w:p>
        </w:tc>
      </w:tr>
      <w:tr w:rsidR="00CC3125" w:rsidRPr="00BA6C4C" w14:paraId="72A4C789" w14:textId="77777777" w:rsidTr="00E62574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5EC7" w14:textId="77777777" w:rsidR="00CC3125" w:rsidRPr="00BA6C4C" w:rsidRDefault="00CC3125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F1AE" w14:textId="636F704B" w:rsidR="00CC3125" w:rsidRPr="00BA6C4C" w:rsidRDefault="00CC3125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Org</w:t>
            </w:r>
            <w:r w:rsidR="00E62574" w:rsidRPr="00BA6C4C">
              <w:rPr>
                <w:rFonts w:eastAsia="Times New Roman" w:cstheme="minorHAnsi"/>
                <w:color w:val="000000"/>
              </w:rPr>
              <w:t>anizácia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D93" w14:textId="5BFDDD35" w:rsidR="00CC3125" w:rsidRPr="00BA6C4C" w:rsidRDefault="00871172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S</w:t>
            </w:r>
            <w:r w:rsidR="00722F13" w:rsidRPr="00BA6C4C">
              <w:rPr>
                <w:rFonts w:eastAsia="Times New Roman" w:cstheme="minorHAnsi"/>
                <w:color w:val="000000"/>
              </w:rPr>
              <w:t>práv</w:t>
            </w:r>
            <w:r w:rsidRPr="00BA6C4C">
              <w:rPr>
                <w:rFonts w:eastAsia="Times New Roman" w:cstheme="minorHAnsi"/>
                <w:color w:val="000000"/>
              </w:rPr>
              <w:t>a</w:t>
            </w:r>
            <w:r w:rsidR="00722F13" w:rsidRPr="00BA6C4C">
              <w:rPr>
                <w:rFonts w:eastAsia="Times New Roman" w:cstheme="minorHAnsi"/>
                <w:color w:val="000000"/>
              </w:rPr>
              <w:t xml:space="preserve"> pohľadávok</w:t>
            </w:r>
          </w:p>
        </w:tc>
      </w:tr>
      <w:tr w:rsidR="00CC3125" w:rsidRPr="00BA6C4C" w14:paraId="448A38E3" w14:textId="77777777" w:rsidTr="00E62574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687CBC8" w14:textId="77777777" w:rsidR="00CC3125" w:rsidRPr="00BA6C4C" w:rsidRDefault="00CC3125" w:rsidP="00F304A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2A1789F" w14:textId="138A7638" w:rsidR="00CC3125" w:rsidRPr="00BA6C4C" w:rsidRDefault="00CC3125" w:rsidP="00F304A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M23.0</w:t>
            </w:r>
            <w:r w:rsidR="00115B20" w:rsidRPr="00BA6C4C">
              <w:rPr>
                <w:rFonts w:eastAsia="Times New Roman" w:cstheme="minorHAnsi"/>
                <w:b/>
                <w:bCs/>
                <w:color w:val="000000"/>
              </w:rPr>
              <w:t>53</w:t>
            </w:r>
            <w:r w:rsidR="00EB30B3" w:rsidRPr="00BA6C4C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9D31BE" w14:textId="1E164073" w:rsidR="00CC3125" w:rsidRPr="00BA6C4C" w:rsidRDefault="00CC3125" w:rsidP="00F304A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 xml:space="preserve">Referent </w:t>
            </w:r>
            <w:r w:rsidR="00722F13" w:rsidRPr="00BA6C4C">
              <w:rPr>
                <w:rFonts w:eastAsia="Times New Roman" w:cstheme="minorHAnsi"/>
                <w:b/>
                <w:bCs/>
                <w:color w:val="000000"/>
              </w:rPr>
              <w:t>správy pohľadávok</w:t>
            </w:r>
          </w:p>
        </w:tc>
      </w:tr>
      <w:tr w:rsidR="00CC3125" w:rsidRPr="00BA6C4C" w14:paraId="608E5D15" w14:textId="77777777" w:rsidTr="00E62574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5A" w14:textId="77777777" w:rsidR="00CC3125" w:rsidRPr="00BA6C4C" w:rsidRDefault="00CC3125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7F7E" w14:textId="0730CFDA" w:rsidR="00CC3125" w:rsidRPr="00BA6C4C" w:rsidRDefault="009F6243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M23.05</w:t>
            </w:r>
            <w:r w:rsidR="00115B20" w:rsidRPr="00BA6C4C">
              <w:rPr>
                <w:rFonts w:eastAsia="Times New Roman" w:cstheme="minorHAnsi"/>
                <w:color w:val="000000"/>
              </w:rPr>
              <w:t>3</w:t>
            </w:r>
            <w:r w:rsidRPr="00BA6C4C">
              <w:rPr>
                <w:rFonts w:eastAsia="Times New Roman" w:cstheme="minorHAnsi"/>
                <w:color w:val="000000"/>
              </w:rPr>
              <w:t>.0.000</w:t>
            </w:r>
            <w:r w:rsidR="00FC6214" w:rsidRPr="00BA6C4C">
              <w:rPr>
                <w:rFonts w:eastAsia="Times New Roman" w:cstheme="minorHAnsi"/>
                <w:color w:val="000000"/>
              </w:rPr>
              <w:t>1</w:t>
            </w:r>
            <w:r w:rsidRPr="00BA6C4C">
              <w:rPr>
                <w:rFonts w:eastAsia="Times New Roman" w:cstheme="minorHAnsi"/>
                <w:color w:val="000000"/>
              </w:rPr>
              <w:t>0.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218" w14:textId="3B0C2296" w:rsidR="00CC3125" w:rsidRPr="00BA6C4C" w:rsidRDefault="004B46DE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Zadanie parametrov deaktivácie splátkového kalendára</w:t>
            </w:r>
          </w:p>
        </w:tc>
      </w:tr>
      <w:tr w:rsidR="00EB30B3" w:rsidRPr="00BA6C4C" w14:paraId="37926DD3" w14:textId="77777777" w:rsidTr="00E62574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</w:tcPr>
          <w:p w14:paraId="2466E2B9" w14:textId="0F101DE6" w:rsidR="00EB30B3" w:rsidRPr="00BA6C4C" w:rsidRDefault="00EB30B3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1A148650" w14:textId="2E5947DC" w:rsidR="00EB30B3" w:rsidRPr="00BA6C4C" w:rsidRDefault="00EB30B3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M23.053.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07159E5" w14:textId="61D3C624" w:rsidR="00EB30B3" w:rsidRPr="00BA6C4C" w:rsidRDefault="00EB30B3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FI-CA systém</w:t>
            </w:r>
          </w:p>
        </w:tc>
      </w:tr>
      <w:tr w:rsidR="00EB30B3" w:rsidRPr="00BA6C4C" w14:paraId="33CE1480" w14:textId="77777777" w:rsidTr="00E62574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D4A2" w14:textId="77777777" w:rsidR="00EB30B3" w:rsidRPr="00BA6C4C" w:rsidRDefault="00EB30B3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1F73" w14:textId="584E13F7" w:rsidR="00EB30B3" w:rsidRPr="00BA6C4C" w:rsidRDefault="004B46DE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M23.053.0.000</w:t>
            </w:r>
            <w:r w:rsidR="005D4311" w:rsidRPr="00BA6C4C">
              <w:rPr>
                <w:rFonts w:eastAsia="Times New Roman" w:cstheme="minorHAnsi"/>
                <w:color w:val="000000"/>
              </w:rPr>
              <w:t>2</w:t>
            </w:r>
            <w:r w:rsidRPr="00BA6C4C">
              <w:rPr>
                <w:rFonts w:eastAsia="Times New Roman" w:cstheme="minorHAnsi"/>
                <w:color w:val="000000"/>
              </w:rPr>
              <w:t>0.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3506" w14:textId="0E4A50A1" w:rsidR="00EB30B3" w:rsidRPr="00BA6C4C" w:rsidRDefault="005D4311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Deaktivácia splátkového kalendára</w:t>
            </w:r>
          </w:p>
        </w:tc>
      </w:tr>
      <w:tr w:rsidR="004B46DE" w:rsidRPr="00BA6C4C" w14:paraId="2F6C9EF3" w14:textId="77777777" w:rsidTr="00E62574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60A7" w14:textId="77777777" w:rsidR="004B46DE" w:rsidRPr="00BA6C4C" w:rsidRDefault="004B46DE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ECA19" w14:textId="094807E1" w:rsidR="004B46DE" w:rsidRPr="00BA6C4C" w:rsidRDefault="004B46DE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M23.053.0.000</w:t>
            </w:r>
            <w:r w:rsidR="005D4311" w:rsidRPr="00BA6C4C">
              <w:rPr>
                <w:rFonts w:eastAsia="Times New Roman" w:cstheme="minorHAnsi"/>
                <w:color w:val="000000"/>
              </w:rPr>
              <w:t>3</w:t>
            </w:r>
            <w:r w:rsidRPr="00BA6C4C">
              <w:rPr>
                <w:rFonts w:eastAsia="Times New Roman" w:cstheme="minorHAnsi"/>
                <w:color w:val="000000"/>
              </w:rPr>
              <w:t>0.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FC58" w14:textId="4F1C191D" w:rsidR="004B46DE" w:rsidRPr="00BA6C4C" w:rsidRDefault="005D4311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Vyrovnanie dokladu splátkového kalendára</w:t>
            </w:r>
          </w:p>
        </w:tc>
      </w:tr>
      <w:tr w:rsidR="00EB30B3" w:rsidRPr="00BA6C4C" w14:paraId="1874F3FA" w14:textId="77777777" w:rsidTr="00E62574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8F1B" w14:textId="77777777" w:rsidR="00EB30B3" w:rsidRPr="00BA6C4C" w:rsidRDefault="00EB30B3" w:rsidP="00F304A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ED382" w14:textId="79355501" w:rsidR="00EB30B3" w:rsidRPr="00BA6C4C" w:rsidRDefault="00A341B6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Rozhodnutie o ukončení splátkového kalendára</w:t>
            </w:r>
            <w:r w:rsidR="00EB30B3" w:rsidRPr="00BA6C4C">
              <w:rPr>
                <w:rFonts w:eastAsia="Times New Roman" w:cstheme="minorHAnsi"/>
                <w:color w:val="000000"/>
              </w:rPr>
              <w:t>, napr. z dôvodu nedodržania platobnej disciplíny.</w:t>
            </w:r>
          </w:p>
        </w:tc>
      </w:tr>
      <w:tr w:rsidR="00EB30B3" w:rsidRPr="00BA6C4C" w14:paraId="3021653A" w14:textId="77777777" w:rsidTr="00E62574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5708" w14:textId="15D7374E" w:rsidR="00EB30B3" w:rsidRPr="00BA6C4C" w:rsidRDefault="00EB30B3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2DA" w14:textId="7C360D1E" w:rsidR="00EB30B3" w:rsidRPr="00BA6C4C" w:rsidRDefault="00EB30B3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Deaktivovaný splátkový kalendár</w:t>
            </w:r>
          </w:p>
        </w:tc>
      </w:tr>
    </w:tbl>
    <w:p w14:paraId="251333FB" w14:textId="4A3814DA" w:rsidR="002D716F" w:rsidRPr="00BA6C4C" w:rsidRDefault="002D716F" w:rsidP="00E62574">
      <w:pPr>
        <w:pStyle w:val="Nadpis2"/>
        <w:spacing w:before="0" w:beforeAutospacing="0"/>
        <w:rPr>
          <w:rFonts w:eastAsiaTheme="minorHAnsi"/>
          <w:b w:val="0"/>
          <w:i/>
          <w:iCs/>
          <w:color w:val="44546A" w:themeColor="text2"/>
          <w:sz w:val="22"/>
          <w:szCs w:val="22"/>
        </w:rPr>
      </w:pPr>
      <w:r w:rsidRPr="00BA6C4C">
        <w:rPr>
          <w:rFonts w:eastAsiaTheme="minorHAnsi"/>
          <w:b w:val="0"/>
          <w:i/>
          <w:iCs/>
          <w:color w:val="44546A" w:themeColor="text2"/>
          <w:sz w:val="22"/>
          <w:szCs w:val="22"/>
        </w:rPr>
        <w:t>Tabuľka 1 - roly a aktivity</w:t>
      </w:r>
    </w:p>
    <w:p w14:paraId="4DDE53D6" w14:textId="77777777" w:rsidR="002D716F" w:rsidRPr="00BA6C4C" w:rsidRDefault="002D716F" w:rsidP="002D716F">
      <w:pPr>
        <w:pStyle w:val="Nadpis2"/>
        <w:ind w:left="576"/>
      </w:pPr>
    </w:p>
    <w:p w14:paraId="4F95ED93" w14:textId="236ADEE0" w:rsidR="00DA5AD5" w:rsidRPr="00BA6C4C" w:rsidRDefault="002152C0" w:rsidP="00E62574">
      <w:pPr>
        <w:pStyle w:val="Nadpis2"/>
      </w:pPr>
      <w:r w:rsidRPr="00BA6C4C">
        <w:t xml:space="preserve">2.2  </w:t>
      </w:r>
      <w:r w:rsidR="008C0FB0" w:rsidRPr="00BA6C4C">
        <w:t>Popis vykonaných aktivít</w:t>
      </w: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0"/>
        <w:gridCol w:w="7480"/>
      </w:tblGrid>
      <w:tr w:rsidR="00DF06CD" w:rsidRPr="00BA6C4C" w14:paraId="44427DB2" w14:textId="77777777" w:rsidTr="00E62574">
        <w:tc>
          <w:tcPr>
            <w:tcW w:w="1870" w:type="dxa"/>
            <w:shd w:val="clear" w:color="auto" w:fill="D9D9D9" w:themeFill="background1" w:themeFillShade="D9"/>
          </w:tcPr>
          <w:p w14:paraId="5DE8D01B" w14:textId="77777777" w:rsidR="00DF06CD" w:rsidRPr="00BA6C4C" w:rsidRDefault="00DF06CD" w:rsidP="00F304A8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7480" w:type="dxa"/>
            <w:shd w:val="clear" w:color="auto" w:fill="D9D9D9" w:themeFill="background1" w:themeFillShade="D9"/>
          </w:tcPr>
          <w:p w14:paraId="47849485" w14:textId="77777777" w:rsidR="00DF06CD" w:rsidRPr="00BA6C4C" w:rsidRDefault="00DF06CD" w:rsidP="00F304A8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="00DF06CD" w:rsidRPr="00BA6C4C" w14:paraId="1168C140" w14:textId="77777777" w:rsidTr="00E62574">
        <w:tc>
          <w:tcPr>
            <w:tcW w:w="1870" w:type="dxa"/>
          </w:tcPr>
          <w:p w14:paraId="45DCE52A" w14:textId="0393D650" w:rsidR="00DF06CD" w:rsidRPr="00BA6C4C" w:rsidRDefault="00A57654" w:rsidP="00F304A8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M23.05</w:t>
            </w:r>
            <w:r w:rsidR="003368FC" w:rsidRPr="00BA6C4C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BA6C4C">
              <w:rPr>
                <w:rFonts w:eastAsia="Times New Roman" w:cstheme="minorHAnsi"/>
                <w:b/>
                <w:bCs/>
                <w:color w:val="000000"/>
              </w:rPr>
              <w:t>.0.00010.</w:t>
            </w:r>
          </w:p>
        </w:tc>
        <w:tc>
          <w:tcPr>
            <w:tcW w:w="7480" w:type="dxa"/>
          </w:tcPr>
          <w:p w14:paraId="46504B62" w14:textId="4ABA0041" w:rsidR="00DF06CD" w:rsidRPr="00BA6C4C" w:rsidRDefault="00170454" w:rsidP="00F304A8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 xml:space="preserve">Zadanie parametrov deaktivácie splátkového kalendára </w:t>
            </w:r>
            <w:r w:rsidR="00173DAD" w:rsidRPr="00BA6C4C">
              <w:rPr>
                <w:rFonts w:eastAsia="Times New Roman" w:cstheme="minorHAnsi"/>
                <w:color w:val="000000"/>
              </w:rPr>
              <w:t>- v</w:t>
            </w:r>
            <w:r w:rsidR="00B61499" w:rsidRPr="00BA6C4C">
              <w:rPr>
                <w:rFonts w:eastAsia="Times New Roman" w:cstheme="minorHAnsi"/>
                <w:color w:val="000000"/>
              </w:rPr>
              <w:t xml:space="preserve"> tejto aktivite používateľ </w:t>
            </w:r>
            <w:r w:rsidRPr="00BA6C4C">
              <w:rPr>
                <w:rFonts w:eastAsia="Times New Roman" w:cstheme="minorHAnsi"/>
                <w:color w:val="000000"/>
              </w:rPr>
              <w:t>zadáva parametre</w:t>
            </w:r>
            <w:r w:rsidR="00A00B13" w:rsidRPr="00BA6C4C">
              <w:rPr>
                <w:rFonts w:eastAsia="Times New Roman" w:cstheme="minorHAnsi"/>
                <w:color w:val="000000"/>
              </w:rPr>
              <w:t xml:space="preserve"> </w:t>
            </w:r>
            <w:r w:rsidR="00B52C16" w:rsidRPr="00BA6C4C">
              <w:rPr>
                <w:rFonts w:eastAsia="Times New Roman" w:cstheme="minorHAnsi"/>
                <w:color w:val="000000"/>
              </w:rPr>
              <w:t>deaktiváci</w:t>
            </w:r>
            <w:r w:rsidRPr="00BA6C4C">
              <w:rPr>
                <w:rFonts w:eastAsia="Times New Roman" w:cstheme="minorHAnsi"/>
                <w:color w:val="000000"/>
              </w:rPr>
              <w:t>e</w:t>
            </w:r>
            <w:r w:rsidR="00B52C16" w:rsidRPr="00BA6C4C">
              <w:rPr>
                <w:rFonts w:eastAsia="Times New Roman" w:cstheme="minorHAnsi"/>
                <w:color w:val="000000"/>
              </w:rPr>
              <w:t xml:space="preserve"> splátkového kalendára</w:t>
            </w:r>
            <w:r w:rsidR="00F4508B" w:rsidRPr="00BA6C4C">
              <w:rPr>
                <w:rFonts w:eastAsia="Times New Roman" w:cstheme="minorHAnsi"/>
                <w:color w:val="000000"/>
              </w:rPr>
              <w:t>. Parametrami sú</w:t>
            </w:r>
            <w:r w:rsidR="00B52C16" w:rsidRPr="00BA6C4C">
              <w:rPr>
                <w:rFonts w:eastAsia="Times New Roman" w:cstheme="minorHAnsi"/>
                <w:color w:val="000000"/>
              </w:rPr>
              <w:t xml:space="preserve"> dôvod deaktivácie</w:t>
            </w:r>
            <w:r w:rsidR="00F4508B" w:rsidRPr="00BA6C4C">
              <w:rPr>
                <w:rFonts w:eastAsia="Times New Roman" w:cstheme="minorHAnsi"/>
                <w:color w:val="000000"/>
              </w:rPr>
              <w:t xml:space="preserve"> a dátum deaktivácie.</w:t>
            </w:r>
            <w:r w:rsidR="00B52C16" w:rsidRPr="00BA6C4C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F54965" w:rsidRPr="00BA6C4C" w14:paraId="7A3F5A03" w14:textId="77777777" w:rsidTr="00E62574">
        <w:tc>
          <w:tcPr>
            <w:tcW w:w="1870" w:type="dxa"/>
            <w:vAlign w:val="bottom"/>
          </w:tcPr>
          <w:p w14:paraId="41B1674D" w14:textId="748A0498" w:rsidR="00F54965" w:rsidRPr="00BA6C4C" w:rsidRDefault="00F54965" w:rsidP="00F304A8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M23.053.0.00020.</w:t>
            </w:r>
          </w:p>
        </w:tc>
        <w:tc>
          <w:tcPr>
            <w:tcW w:w="7480" w:type="dxa"/>
            <w:vAlign w:val="bottom"/>
          </w:tcPr>
          <w:p w14:paraId="4DD4DD6C" w14:textId="57094ADC" w:rsidR="00F54965" w:rsidRPr="00BA6C4C" w:rsidRDefault="00F54965" w:rsidP="00F304A8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Deaktivácia splátkového kalendára</w:t>
            </w:r>
            <w:r w:rsidR="00134F99" w:rsidRPr="00BA6C4C">
              <w:rPr>
                <w:rFonts w:eastAsia="Times New Roman" w:cstheme="minorHAnsi"/>
                <w:color w:val="000000"/>
              </w:rPr>
              <w:t xml:space="preserve"> - </w:t>
            </w:r>
            <w:r w:rsidR="00134F99" w:rsidRPr="00BA6C4C">
              <w:rPr>
                <w:rFonts w:eastAsia="Times New Roman" w:cstheme="minorHAnsi"/>
              </w:rPr>
              <w:t>ihneď ako používateľ uloží parametre deaktivácie splátkového kalendára, systém automaticky vykoná</w:t>
            </w:r>
            <w:r w:rsidR="0015500B" w:rsidRPr="00BA6C4C">
              <w:rPr>
                <w:rFonts w:eastAsia="Times New Roman" w:cstheme="minorHAnsi"/>
              </w:rPr>
              <w:t xml:space="preserve"> deaktiváciu, zmení status </w:t>
            </w:r>
            <w:r w:rsidR="00134F99" w:rsidRPr="00BA6C4C">
              <w:rPr>
                <w:rFonts w:eastAsia="Times New Roman" w:cstheme="minorHAnsi"/>
              </w:rPr>
              <w:t>splátkov</w:t>
            </w:r>
            <w:r w:rsidR="0015500B" w:rsidRPr="00BA6C4C">
              <w:rPr>
                <w:rFonts w:eastAsia="Times New Roman" w:cstheme="minorHAnsi"/>
              </w:rPr>
              <w:t xml:space="preserve">ého </w:t>
            </w:r>
            <w:r w:rsidR="00134F99" w:rsidRPr="00BA6C4C">
              <w:rPr>
                <w:rFonts w:eastAsia="Times New Roman" w:cstheme="minorHAnsi"/>
              </w:rPr>
              <w:t>kalendá</w:t>
            </w:r>
            <w:r w:rsidR="0015500B" w:rsidRPr="00BA6C4C">
              <w:rPr>
                <w:rFonts w:eastAsia="Times New Roman" w:cstheme="minorHAnsi"/>
              </w:rPr>
              <w:t>ra.</w:t>
            </w:r>
          </w:p>
        </w:tc>
      </w:tr>
      <w:tr w:rsidR="00F54965" w:rsidRPr="00BA6C4C" w14:paraId="1E023D0F" w14:textId="77777777" w:rsidTr="00E62574">
        <w:tc>
          <w:tcPr>
            <w:tcW w:w="1870" w:type="dxa"/>
            <w:vAlign w:val="bottom"/>
          </w:tcPr>
          <w:p w14:paraId="522E02A9" w14:textId="293C414B" w:rsidR="00F54965" w:rsidRPr="00BA6C4C" w:rsidRDefault="00F54965" w:rsidP="00F304A8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M23.053.0.00030.</w:t>
            </w:r>
          </w:p>
        </w:tc>
        <w:tc>
          <w:tcPr>
            <w:tcW w:w="7480" w:type="dxa"/>
            <w:vAlign w:val="bottom"/>
          </w:tcPr>
          <w:p w14:paraId="4A28E5BC" w14:textId="325634EC" w:rsidR="00F54965" w:rsidRPr="00BA6C4C" w:rsidRDefault="00F54965" w:rsidP="00F304A8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Vyrovnanie dokladu splátkového kalendára</w:t>
            </w:r>
            <w:r w:rsidR="00134F99" w:rsidRPr="00BA6C4C">
              <w:rPr>
                <w:rFonts w:eastAsia="Times New Roman" w:cstheme="minorHAnsi"/>
                <w:color w:val="000000"/>
              </w:rPr>
              <w:t xml:space="preserve"> </w:t>
            </w:r>
            <w:r w:rsidR="00345B39" w:rsidRPr="00BA6C4C">
              <w:rPr>
                <w:rFonts w:eastAsia="Times New Roman" w:cstheme="minorHAnsi"/>
                <w:color w:val="000000"/>
              </w:rPr>
              <w:t>–</w:t>
            </w:r>
            <w:r w:rsidR="00134F99" w:rsidRPr="00BA6C4C">
              <w:rPr>
                <w:rFonts w:eastAsia="Times New Roman" w:cstheme="minorHAnsi"/>
                <w:color w:val="000000"/>
              </w:rPr>
              <w:t xml:space="preserve"> </w:t>
            </w:r>
            <w:r w:rsidR="00345B39" w:rsidRPr="00BA6C4C">
              <w:rPr>
                <w:rFonts w:eastAsia="Times New Roman" w:cstheme="minorHAnsi"/>
                <w:color w:val="000000"/>
              </w:rPr>
              <w:t>systém vyrovná všetky položky deaktivovaného splátkového kalendára.</w:t>
            </w:r>
          </w:p>
        </w:tc>
      </w:tr>
    </w:tbl>
    <w:p w14:paraId="4DD7BF92" w14:textId="68DD2B37" w:rsidR="00871464" w:rsidRPr="00BA6C4C" w:rsidRDefault="00E62574" w:rsidP="00E62574">
      <w:pPr>
        <w:pStyle w:val="Nadpis2"/>
        <w:spacing w:before="0" w:beforeAutospacing="0"/>
        <w:rPr>
          <w:rFonts w:eastAsiaTheme="minorHAnsi"/>
          <w:b w:val="0"/>
          <w:i/>
          <w:iCs/>
          <w:color w:val="44546A" w:themeColor="text2"/>
          <w:sz w:val="22"/>
          <w:szCs w:val="22"/>
        </w:rPr>
      </w:pPr>
      <w:r w:rsidRPr="00BA6C4C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Tabuľka </w:t>
      </w:r>
      <w:r w:rsidRPr="00BA6C4C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begin"/>
      </w:r>
      <w:r w:rsidRPr="00BA6C4C">
        <w:rPr>
          <w:rFonts w:eastAsiaTheme="minorHAnsi"/>
          <w:b w:val="0"/>
          <w:i/>
          <w:iCs/>
          <w:color w:val="44546A" w:themeColor="text2"/>
          <w:sz w:val="22"/>
          <w:szCs w:val="22"/>
        </w:rPr>
        <w:instrText xml:space="preserve"> SEQ Tabuľka \* ARABIC </w:instrText>
      </w:r>
      <w:r w:rsidRPr="00BA6C4C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separate"/>
      </w:r>
      <w:r w:rsidRPr="00BA6C4C">
        <w:rPr>
          <w:rFonts w:eastAsiaTheme="minorHAnsi"/>
          <w:b w:val="0"/>
          <w:i/>
          <w:iCs/>
          <w:color w:val="44546A" w:themeColor="text2"/>
          <w:sz w:val="22"/>
          <w:szCs w:val="22"/>
        </w:rPr>
        <w:t>2</w:t>
      </w:r>
      <w:r w:rsidRPr="00BA6C4C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end"/>
      </w:r>
      <w:r w:rsidRPr="00BA6C4C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 - aktivity a popis</w:t>
      </w:r>
    </w:p>
    <w:p w14:paraId="190A6A15" w14:textId="3AE066E2" w:rsidR="00E62574" w:rsidRPr="00BA6C4C" w:rsidRDefault="00E62574" w:rsidP="00E62574">
      <w:pPr>
        <w:rPr>
          <w:rFonts w:eastAsia="Times New Roman" w:cstheme="minorHAnsi"/>
        </w:rPr>
        <w:sectPr w:rsidR="00E62574" w:rsidRPr="00BA6C4C" w:rsidSect="008355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727FFD" w14:textId="790431EA" w:rsidR="008355BB" w:rsidRPr="00BA6C4C" w:rsidRDefault="008355BB" w:rsidP="00F304A8">
      <w:pPr>
        <w:pStyle w:val="Nadpis1"/>
      </w:pPr>
      <w:r w:rsidRPr="00BA6C4C">
        <w:lastRenderedPageBreak/>
        <w:t>Business workflow</w:t>
      </w:r>
    </w:p>
    <w:tbl>
      <w:tblPr>
        <w:tblStyle w:val="Mriekatabuky"/>
        <w:tblW w:w="4637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4"/>
        <w:gridCol w:w="5569"/>
      </w:tblGrid>
      <w:tr w:rsidR="00866217" w:rsidRPr="000A5D41" w14:paraId="3F13D76E" w14:textId="77777777" w:rsidTr="00687D42">
        <w:tc>
          <w:tcPr>
            <w:tcW w:w="720" w:type="pct"/>
            <w:shd w:val="clear" w:color="auto" w:fill="auto"/>
          </w:tcPr>
          <w:p w14:paraId="50E6C0DE" w14:textId="77777777" w:rsidR="00C548F1" w:rsidRPr="000A5D41" w:rsidRDefault="00C548F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Rola:</w:t>
            </w:r>
          </w:p>
        </w:tc>
        <w:tc>
          <w:tcPr>
            <w:tcW w:w="1069" w:type="pct"/>
            <w:shd w:val="clear" w:color="auto" w:fill="auto"/>
          </w:tcPr>
          <w:p w14:paraId="3F81EB3A" w14:textId="6BEF7507" w:rsidR="00C548F1" w:rsidRPr="000A5D41" w:rsidRDefault="00C548F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M23.05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11" w:type="pct"/>
            <w:shd w:val="clear" w:color="auto" w:fill="auto"/>
          </w:tcPr>
          <w:p w14:paraId="7629DD18" w14:textId="7FA3D8BB" w:rsidR="00C548F1" w:rsidRPr="000A5D41" w:rsidRDefault="00C548F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C54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Referent správy pohľadávok</w:t>
            </w:r>
          </w:p>
        </w:tc>
      </w:tr>
      <w:tr w:rsidR="00866217" w:rsidRPr="000A5D41" w14:paraId="5651FCA7" w14:textId="77777777" w:rsidTr="00687D42">
        <w:trPr>
          <w:trHeight w:val="58"/>
        </w:trPr>
        <w:tc>
          <w:tcPr>
            <w:tcW w:w="720" w:type="pct"/>
            <w:shd w:val="clear" w:color="auto" w:fill="auto"/>
          </w:tcPr>
          <w:p w14:paraId="773C7E95" w14:textId="77777777" w:rsidR="00C548F1" w:rsidRPr="000A5D41" w:rsidRDefault="00C548F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069" w:type="pct"/>
            <w:shd w:val="clear" w:color="auto" w:fill="auto"/>
          </w:tcPr>
          <w:p w14:paraId="66D12259" w14:textId="287FD10D" w:rsidR="00C548F1" w:rsidRPr="00C548F1" w:rsidRDefault="00C548F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M23.05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.0.000</w:t>
            </w:r>
            <w:r w:rsidR="008662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11" w:type="pct"/>
            <w:shd w:val="clear" w:color="auto" w:fill="auto"/>
          </w:tcPr>
          <w:p w14:paraId="001F92DE" w14:textId="137D21F3" w:rsidR="00C548F1" w:rsidRPr="000A5D41" w:rsidRDefault="00866217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866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Zadanie parametrov deaktivácie splátkového kalendára</w:t>
            </w:r>
          </w:p>
        </w:tc>
      </w:tr>
      <w:tr w:rsidR="00866217" w:rsidRPr="000A5D41" w14:paraId="3D14EBF8" w14:textId="77777777" w:rsidTr="00687D42">
        <w:tc>
          <w:tcPr>
            <w:tcW w:w="720" w:type="pct"/>
            <w:shd w:val="clear" w:color="auto" w:fill="auto"/>
          </w:tcPr>
          <w:p w14:paraId="225680BE" w14:textId="77777777" w:rsidR="00C548F1" w:rsidRPr="000A5D41" w:rsidRDefault="00C548F1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069" w:type="pct"/>
            <w:shd w:val="clear" w:color="auto" w:fill="auto"/>
          </w:tcPr>
          <w:p w14:paraId="6B95B45D" w14:textId="557E8570" w:rsidR="00C548F1" w:rsidRPr="00FB237C" w:rsidRDefault="00866217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866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FPR3</w:t>
            </w:r>
          </w:p>
        </w:tc>
        <w:tc>
          <w:tcPr>
            <w:tcW w:w="3211" w:type="pct"/>
            <w:shd w:val="clear" w:color="auto" w:fill="auto"/>
          </w:tcPr>
          <w:p w14:paraId="69354E97" w14:textId="39967A75" w:rsidR="00C548F1" w:rsidRPr="000A5D41" w:rsidRDefault="00866217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866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Zadanie parametrov deaktivácie splátkového kalendára</w:t>
            </w:r>
          </w:p>
        </w:tc>
      </w:tr>
    </w:tbl>
    <w:p w14:paraId="70143D04" w14:textId="4C0A92FB" w:rsidR="00CF094C" w:rsidRPr="00BA6C4C" w:rsidRDefault="00CF094C" w:rsidP="00F304A8">
      <w:pPr>
        <w:spacing w:after="0" w:line="276" w:lineRule="auto"/>
        <w:jc w:val="center"/>
        <w:rPr>
          <w:rFonts w:cstheme="minorHAnsi"/>
          <w:noProof/>
        </w:rPr>
      </w:pPr>
      <w:r w:rsidRPr="00BA6C4C">
        <w:rPr>
          <w:rFonts w:cstheme="minorHAnsi"/>
          <w:noProof/>
        </w:rPr>
        <w:drawing>
          <wp:inline distT="0" distB="0" distL="0" distR="0" wp14:anchorId="1284847B" wp14:editId="596853F2">
            <wp:extent cx="5943600" cy="43707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C2A4" w14:textId="6D3E00CD" w:rsidR="00835048" w:rsidRPr="00BA6C4C" w:rsidRDefault="00835048" w:rsidP="00642078">
      <w:pPr>
        <w:pStyle w:val="Popis"/>
        <w:spacing w:line="276" w:lineRule="auto"/>
        <w:rPr>
          <w:rFonts w:cstheme="minorHAnsi"/>
          <w:noProof/>
          <w:sz w:val="22"/>
          <w:szCs w:val="22"/>
        </w:rPr>
      </w:pPr>
      <w:r w:rsidRPr="00BA6C4C">
        <w:rPr>
          <w:rFonts w:cstheme="minorHAnsi"/>
          <w:sz w:val="22"/>
          <w:szCs w:val="22"/>
        </w:rPr>
        <w:t xml:space="preserve">Obrázok </w:t>
      </w:r>
      <w:r w:rsidRPr="00BA6C4C">
        <w:rPr>
          <w:rFonts w:cstheme="minorHAnsi"/>
          <w:sz w:val="22"/>
          <w:szCs w:val="22"/>
        </w:rPr>
        <w:fldChar w:fldCharType="begin"/>
      </w:r>
      <w:r w:rsidRPr="00BA6C4C">
        <w:rPr>
          <w:rFonts w:cstheme="minorHAnsi"/>
          <w:sz w:val="22"/>
          <w:szCs w:val="22"/>
        </w:rPr>
        <w:instrText xml:space="preserve"> SEQ Obrázok \* ARABIC </w:instrText>
      </w:r>
      <w:r w:rsidRPr="00BA6C4C">
        <w:rPr>
          <w:rFonts w:cstheme="minorHAnsi"/>
          <w:sz w:val="22"/>
          <w:szCs w:val="22"/>
        </w:rPr>
        <w:fldChar w:fldCharType="separate"/>
      </w:r>
      <w:r w:rsidRPr="00BA6C4C">
        <w:rPr>
          <w:rFonts w:cstheme="minorHAnsi"/>
          <w:noProof/>
          <w:sz w:val="22"/>
          <w:szCs w:val="22"/>
        </w:rPr>
        <w:t>2</w:t>
      </w:r>
      <w:r w:rsidRPr="00BA6C4C">
        <w:rPr>
          <w:rFonts w:cstheme="minorHAnsi"/>
          <w:sz w:val="22"/>
          <w:szCs w:val="22"/>
        </w:rPr>
        <w:fldChar w:fldCharType="end"/>
      </w:r>
      <w:r w:rsidRPr="00BA6C4C">
        <w:rPr>
          <w:rFonts w:cstheme="minorHAnsi"/>
          <w:noProof/>
          <w:sz w:val="22"/>
          <w:szCs w:val="22"/>
        </w:rPr>
        <w:t xml:space="preserve"> Deaktivácia splátkového kalendár</w:t>
      </w:r>
      <w:r w:rsidR="00302C8A">
        <w:rPr>
          <w:rFonts w:cstheme="minorHAnsi"/>
          <w:noProof/>
          <w:sz w:val="22"/>
          <w:szCs w:val="22"/>
        </w:rPr>
        <w:t>a</w:t>
      </w:r>
    </w:p>
    <w:tbl>
      <w:tblPr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172"/>
        <w:gridCol w:w="990"/>
        <w:gridCol w:w="2901"/>
        <w:gridCol w:w="1265"/>
        <w:gridCol w:w="1434"/>
      </w:tblGrid>
      <w:tr w:rsidR="00F97C69" w:rsidRPr="00BA6C4C" w14:paraId="500E3DB3" w14:textId="77777777" w:rsidTr="00BA6C4C">
        <w:trPr>
          <w:trHeight w:val="295"/>
        </w:trPr>
        <w:tc>
          <w:tcPr>
            <w:tcW w:w="1086" w:type="pct"/>
            <w:shd w:val="clear" w:color="auto" w:fill="D9D9D9" w:themeFill="background1" w:themeFillShade="D9"/>
            <w:noWrap/>
            <w:hideMark/>
          </w:tcPr>
          <w:p w14:paraId="665BF976" w14:textId="7C716176" w:rsidR="00F97C69" w:rsidRPr="00BA6C4C" w:rsidRDefault="007F6028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cstheme="minorHAnsi"/>
                <w:noProof/>
              </w:rPr>
              <w:t xml:space="preserve"> </w:t>
            </w:r>
            <w:r w:rsidR="00F97C69" w:rsidRPr="00BA6C4C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591" w:type="pct"/>
            <w:shd w:val="clear" w:color="auto" w:fill="D9D9D9" w:themeFill="background1" w:themeFillShade="D9"/>
            <w:noWrap/>
            <w:hideMark/>
          </w:tcPr>
          <w:p w14:paraId="2F7D6CBB" w14:textId="77777777" w:rsidR="00642078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 VSTUP</w:t>
            </w:r>
          </w:p>
          <w:p w14:paraId="717E245E" w14:textId="3B5B0FE4" w:rsidR="00F97C69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[x]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hideMark/>
          </w:tcPr>
          <w:p w14:paraId="7C1D5D18" w14:textId="77777777" w:rsidR="00642078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VÝSTUP</w:t>
            </w:r>
          </w:p>
          <w:p w14:paraId="0F4617B2" w14:textId="79C0FFAC" w:rsidR="00F97C69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1463" w:type="pct"/>
            <w:shd w:val="clear" w:color="auto" w:fill="D9D9D9" w:themeFill="background1" w:themeFillShade="D9"/>
            <w:noWrap/>
            <w:hideMark/>
          </w:tcPr>
          <w:p w14:paraId="6C10DA60" w14:textId="77777777" w:rsidR="00642078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 ČISELNÍK</w:t>
            </w:r>
          </w:p>
          <w:p w14:paraId="0F07D0B9" w14:textId="0D896C6A" w:rsidR="00F97C69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[názov/tab]</w:t>
            </w:r>
          </w:p>
        </w:tc>
        <w:tc>
          <w:tcPr>
            <w:tcW w:w="638" w:type="pct"/>
            <w:shd w:val="clear" w:color="auto" w:fill="D9D9D9" w:themeFill="background1" w:themeFillShade="D9"/>
            <w:noWrap/>
            <w:hideMark/>
          </w:tcPr>
          <w:p w14:paraId="6FE2CBA2" w14:textId="77777777" w:rsidR="00642078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M.CODE</w:t>
            </w:r>
          </w:p>
          <w:p w14:paraId="39DF0081" w14:textId="5D9673BC" w:rsidR="00F97C69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723" w:type="pct"/>
            <w:shd w:val="clear" w:color="auto" w:fill="D9D9D9" w:themeFill="background1" w:themeFillShade="D9"/>
            <w:noWrap/>
            <w:hideMark/>
          </w:tcPr>
          <w:p w14:paraId="3EF72EB1" w14:textId="77777777" w:rsidR="00642078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POVINNÝ</w:t>
            </w:r>
          </w:p>
          <w:p w14:paraId="3B2330A7" w14:textId="6AAB0BF9" w:rsidR="00F97C69" w:rsidRPr="00BA6C4C" w:rsidRDefault="00F97C69" w:rsidP="00F304A8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[X|D] </w:t>
            </w:r>
          </w:p>
        </w:tc>
      </w:tr>
      <w:tr w:rsidR="00F97C69" w:rsidRPr="00BA6C4C" w14:paraId="50965A5F" w14:textId="77777777" w:rsidTr="00BA6C4C">
        <w:trPr>
          <w:trHeight w:val="295"/>
        </w:trPr>
        <w:tc>
          <w:tcPr>
            <w:tcW w:w="1086" w:type="pct"/>
            <w:shd w:val="clear" w:color="auto" w:fill="auto"/>
            <w:noWrap/>
          </w:tcPr>
          <w:p w14:paraId="4D61DD5C" w14:textId="6E835B2E" w:rsidR="00F97C69" w:rsidRPr="00BA6C4C" w:rsidRDefault="0061743B" w:rsidP="00F304A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Dôvod deaktivácie</w:t>
            </w:r>
          </w:p>
        </w:tc>
        <w:tc>
          <w:tcPr>
            <w:tcW w:w="591" w:type="pct"/>
            <w:shd w:val="clear" w:color="auto" w:fill="auto"/>
            <w:noWrap/>
          </w:tcPr>
          <w:p w14:paraId="3E75EA63" w14:textId="77777777" w:rsidR="00F97C69" w:rsidRPr="00BA6C4C" w:rsidRDefault="00F97C69" w:rsidP="00F304A8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BA6C4C">
              <w:rPr>
                <w:rFonts w:eastAsia="Times New Roman" w:cstheme="minorHAnsi"/>
              </w:rPr>
              <w:t>X</w:t>
            </w:r>
          </w:p>
        </w:tc>
        <w:tc>
          <w:tcPr>
            <w:tcW w:w="499" w:type="pct"/>
            <w:shd w:val="clear" w:color="auto" w:fill="auto"/>
            <w:noWrap/>
          </w:tcPr>
          <w:p w14:paraId="4CADBB3F" w14:textId="06E8EC53" w:rsidR="00F97C69" w:rsidRPr="00BA6C4C" w:rsidRDefault="004E237F" w:rsidP="00F304A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63" w:type="pct"/>
            <w:shd w:val="clear" w:color="auto" w:fill="auto"/>
            <w:noWrap/>
          </w:tcPr>
          <w:p w14:paraId="3FF52D37" w14:textId="0E99E8A5" w:rsidR="00F97C69" w:rsidRPr="00BA6C4C" w:rsidRDefault="00E95B19" w:rsidP="00F304A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M23_KZC_023 - Dôvod deaktivácie</w:t>
            </w:r>
          </w:p>
        </w:tc>
        <w:tc>
          <w:tcPr>
            <w:tcW w:w="638" w:type="pct"/>
            <w:shd w:val="clear" w:color="auto" w:fill="auto"/>
            <w:noWrap/>
          </w:tcPr>
          <w:p w14:paraId="3BD45BD7" w14:textId="3163226F" w:rsidR="00F97C69" w:rsidRPr="00BA6C4C" w:rsidRDefault="005829BC" w:rsidP="00F304A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23" w:type="pct"/>
            <w:shd w:val="clear" w:color="auto" w:fill="auto"/>
            <w:noWrap/>
          </w:tcPr>
          <w:p w14:paraId="5CD41E2C" w14:textId="77777777" w:rsidR="00F97C69" w:rsidRPr="00BA6C4C" w:rsidRDefault="00F97C69" w:rsidP="00F304A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F97C69" w:rsidRPr="00BA6C4C" w14:paraId="07F4761B" w14:textId="77777777" w:rsidTr="00BA6C4C">
        <w:trPr>
          <w:trHeight w:val="295"/>
        </w:trPr>
        <w:tc>
          <w:tcPr>
            <w:tcW w:w="1086" w:type="pct"/>
            <w:shd w:val="clear" w:color="auto" w:fill="auto"/>
            <w:noWrap/>
          </w:tcPr>
          <w:p w14:paraId="3315C6EE" w14:textId="2F443F1E" w:rsidR="00F97C69" w:rsidRPr="00BA6C4C" w:rsidRDefault="0061743B" w:rsidP="00F304A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A6C4C">
              <w:rPr>
                <w:rFonts w:eastAsia="Times New Roman" w:cstheme="minorHAnsi"/>
                <w:b/>
                <w:bCs/>
                <w:color w:val="000000"/>
              </w:rPr>
              <w:t>Dátum deaktivácie</w:t>
            </w:r>
          </w:p>
        </w:tc>
        <w:tc>
          <w:tcPr>
            <w:tcW w:w="591" w:type="pct"/>
            <w:shd w:val="clear" w:color="auto" w:fill="auto"/>
            <w:noWrap/>
          </w:tcPr>
          <w:p w14:paraId="657D58D3" w14:textId="77777777" w:rsidR="00F97C69" w:rsidRPr="00BA6C4C" w:rsidRDefault="00F97C69" w:rsidP="00F304A8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BA6C4C">
              <w:rPr>
                <w:rFonts w:eastAsia="Times New Roman" w:cstheme="minorHAnsi"/>
              </w:rPr>
              <w:t>X</w:t>
            </w:r>
          </w:p>
        </w:tc>
        <w:tc>
          <w:tcPr>
            <w:tcW w:w="499" w:type="pct"/>
            <w:shd w:val="clear" w:color="auto" w:fill="auto"/>
            <w:noWrap/>
          </w:tcPr>
          <w:p w14:paraId="14C5719E" w14:textId="30BED344" w:rsidR="00F97C69" w:rsidRPr="00BA6C4C" w:rsidRDefault="004E237F" w:rsidP="00F304A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63" w:type="pct"/>
            <w:shd w:val="clear" w:color="auto" w:fill="auto"/>
            <w:noWrap/>
          </w:tcPr>
          <w:p w14:paraId="75A48181" w14:textId="43022B76" w:rsidR="00F97C69" w:rsidRPr="00BA6C4C" w:rsidRDefault="009737B6" w:rsidP="00F304A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cstheme="minorHAnsi"/>
              </w:rPr>
              <w:t>M00_KZC_002- Kalendár  </w:t>
            </w:r>
          </w:p>
        </w:tc>
        <w:tc>
          <w:tcPr>
            <w:tcW w:w="638" w:type="pct"/>
            <w:shd w:val="clear" w:color="auto" w:fill="auto"/>
            <w:noWrap/>
          </w:tcPr>
          <w:p w14:paraId="43091A2A" w14:textId="2B18FDC3" w:rsidR="00F97C69" w:rsidRPr="00BA6C4C" w:rsidRDefault="001404CE" w:rsidP="00F304A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23" w:type="pct"/>
            <w:shd w:val="clear" w:color="auto" w:fill="auto"/>
            <w:noWrap/>
          </w:tcPr>
          <w:p w14:paraId="4F3D911A" w14:textId="77777777" w:rsidR="00F97C69" w:rsidRPr="00BA6C4C" w:rsidRDefault="00F97C69" w:rsidP="00F304A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C4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5F1347" w:rsidRPr="00BA6C4C" w14:paraId="5379B0E5" w14:textId="77777777" w:rsidTr="00BA6C4C">
        <w:trPr>
          <w:trHeight w:val="295"/>
        </w:trPr>
        <w:tc>
          <w:tcPr>
            <w:tcW w:w="1086" w:type="pct"/>
            <w:shd w:val="clear" w:color="auto" w:fill="auto"/>
            <w:noWrap/>
          </w:tcPr>
          <w:p w14:paraId="7F23EBB0" w14:textId="54EEDEDC" w:rsidR="005F1347" w:rsidRPr="00BA6C4C" w:rsidRDefault="005F1347" w:rsidP="005F134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Druh stornov. dokladu</w:t>
            </w:r>
          </w:p>
        </w:tc>
        <w:tc>
          <w:tcPr>
            <w:tcW w:w="591" w:type="pct"/>
            <w:shd w:val="clear" w:color="auto" w:fill="auto"/>
            <w:noWrap/>
          </w:tcPr>
          <w:p w14:paraId="2015ABE3" w14:textId="6AE88AA4" w:rsidR="005F1347" w:rsidRPr="00BA6C4C" w:rsidRDefault="005F1347" w:rsidP="005F1347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499" w:type="pct"/>
            <w:shd w:val="clear" w:color="auto" w:fill="auto"/>
            <w:noWrap/>
          </w:tcPr>
          <w:p w14:paraId="7A6FDB22" w14:textId="761BA4EB" w:rsidR="005F1347" w:rsidRPr="00BA6C4C" w:rsidRDefault="005F1347" w:rsidP="005F13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63" w:type="pct"/>
            <w:shd w:val="clear" w:color="auto" w:fill="auto"/>
            <w:noWrap/>
          </w:tcPr>
          <w:p w14:paraId="3036A5FB" w14:textId="73FA29B0" w:rsidR="005F1347" w:rsidRPr="00BA6C4C" w:rsidRDefault="005F1347" w:rsidP="005F1347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Needitovateľné pole</w:t>
            </w:r>
            <w:r w:rsidR="001E0DED">
              <w:rPr>
                <w:rFonts w:cstheme="minorHAnsi"/>
              </w:rPr>
              <w:t xml:space="preserve"> dopĺňané systémom</w:t>
            </w:r>
          </w:p>
        </w:tc>
        <w:tc>
          <w:tcPr>
            <w:tcW w:w="638" w:type="pct"/>
            <w:shd w:val="clear" w:color="auto" w:fill="auto"/>
            <w:noWrap/>
          </w:tcPr>
          <w:p w14:paraId="3B8A6720" w14:textId="77777777" w:rsidR="005F1347" w:rsidRPr="00BA6C4C" w:rsidRDefault="005F1347" w:rsidP="005F13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</w:tcPr>
          <w:p w14:paraId="47A30167" w14:textId="77777777" w:rsidR="005F1347" w:rsidRPr="00BA6C4C" w:rsidRDefault="005F1347" w:rsidP="005F13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F1347" w:rsidRPr="00BA6C4C" w14:paraId="2185B148" w14:textId="77777777" w:rsidTr="00BA6C4C">
        <w:trPr>
          <w:trHeight w:val="295"/>
        </w:trPr>
        <w:tc>
          <w:tcPr>
            <w:tcW w:w="1086" w:type="pct"/>
            <w:shd w:val="clear" w:color="auto" w:fill="auto"/>
            <w:noWrap/>
          </w:tcPr>
          <w:p w14:paraId="2C3B48F9" w14:textId="20EEE48F" w:rsidR="005F1347" w:rsidRDefault="005F1347" w:rsidP="005F134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Kľúč odsúhlasenia</w:t>
            </w:r>
          </w:p>
        </w:tc>
        <w:tc>
          <w:tcPr>
            <w:tcW w:w="591" w:type="pct"/>
            <w:shd w:val="clear" w:color="auto" w:fill="auto"/>
            <w:noWrap/>
          </w:tcPr>
          <w:p w14:paraId="796B501F" w14:textId="07C30DC8" w:rsidR="005F1347" w:rsidRDefault="005F1347" w:rsidP="005F1347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499" w:type="pct"/>
            <w:shd w:val="clear" w:color="auto" w:fill="auto"/>
            <w:noWrap/>
          </w:tcPr>
          <w:p w14:paraId="24EDA309" w14:textId="60F45E3D" w:rsidR="005F1347" w:rsidRDefault="005F1347" w:rsidP="005F13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63" w:type="pct"/>
            <w:shd w:val="clear" w:color="auto" w:fill="auto"/>
            <w:noWrap/>
          </w:tcPr>
          <w:p w14:paraId="4B9447CB" w14:textId="3143F88B" w:rsidR="005F1347" w:rsidRDefault="005F1347" w:rsidP="005F1347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Needitovateľné pole</w:t>
            </w:r>
            <w:r w:rsidR="001E0DED">
              <w:rPr>
                <w:rFonts w:cstheme="minorHAnsi"/>
              </w:rPr>
              <w:t xml:space="preserve"> dopĺňané systémom</w:t>
            </w:r>
          </w:p>
        </w:tc>
        <w:tc>
          <w:tcPr>
            <w:tcW w:w="638" w:type="pct"/>
            <w:shd w:val="clear" w:color="auto" w:fill="auto"/>
            <w:noWrap/>
          </w:tcPr>
          <w:p w14:paraId="12930114" w14:textId="77777777" w:rsidR="005F1347" w:rsidRPr="00BA6C4C" w:rsidRDefault="005F1347" w:rsidP="005F13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</w:tcPr>
          <w:p w14:paraId="2C9D16F0" w14:textId="77777777" w:rsidR="005F1347" w:rsidRPr="00BA6C4C" w:rsidRDefault="005F1347" w:rsidP="005F13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2D0A36F5" w14:textId="1C5E8B4D" w:rsidR="00F97C69" w:rsidRPr="00BA6C4C" w:rsidRDefault="00642078" w:rsidP="00642078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BA6C4C">
        <w:rPr>
          <w:rFonts w:cstheme="minorHAnsi"/>
          <w:sz w:val="22"/>
          <w:szCs w:val="22"/>
        </w:rPr>
        <w:t xml:space="preserve">Tabuľka </w:t>
      </w:r>
      <w:r w:rsidRPr="00BA6C4C">
        <w:rPr>
          <w:rFonts w:cstheme="minorHAnsi"/>
          <w:sz w:val="22"/>
          <w:szCs w:val="22"/>
        </w:rPr>
        <w:fldChar w:fldCharType="begin"/>
      </w:r>
      <w:r w:rsidRPr="00BA6C4C">
        <w:rPr>
          <w:rFonts w:cstheme="minorHAnsi"/>
          <w:sz w:val="22"/>
          <w:szCs w:val="22"/>
        </w:rPr>
        <w:instrText xml:space="preserve"> SEQ Tabuľka \* ARABIC </w:instrText>
      </w:r>
      <w:r w:rsidRPr="00BA6C4C">
        <w:rPr>
          <w:rFonts w:cstheme="minorHAnsi"/>
          <w:sz w:val="22"/>
          <w:szCs w:val="22"/>
        </w:rPr>
        <w:fldChar w:fldCharType="separate"/>
      </w:r>
      <w:r w:rsidRPr="00BA6C4C">
        <w:rPr>
          <w:rFonts w:cstheme="minorHAnsi"/>
          <w:sz w:val="22"/>
          <w:szCs w:val="22"/>
        </w:rPr>
        <w:t>3</w:t>
      </w:r>
      <w:r w:rsidRPr="00BA6C4C">
        <w:rPr>
          <w:rFonts w:cstheme="minorHAnsi"/>
          <w:sz w:val="22"/>
          <w:szCs w:val="22"/>
        </w:rPr>
        <w:fldChar w:fldCharType="end"/>
      </w:r>
      <w:r w:rsidRPr="00BA6C4C">
        <w:rPr>
          <w:rFonts w:cstheme="minorHAnsi"/>
          <w:sz w:val="22"/>
          <w:szCs w:val="22"/>
        </w:rPr>
        <w:t xml:space="preserve"> - zoznam polí</w:t>
      </w:r>
    </w:p>
    <w:sectPr w:rsidR="00F97C69" w:rsidRPr="00BA6C4C" w:rsidSect="00BC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3304" w14:textId="77777777" w:rsidR="0074192E" w:rsidRDefault="0074192E" w:rsidP="00F97C69">
      <w:pPr>
        <w:spacing w:after="0"/>
      </w:pPr>
      <w:r>
        <w:separator/>
      </w:r>
    </w:p>
  </w:endnote>
  <w:endnote w:type="continuationSeparator" w:id="0">
    <w:p w14:paraId="6771AF41" w14:textId="77777777" w:rsidR="0074192E" w:rsidRDefault="0074192E" w:rsidP="00F97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F6C6" w14:textId="77777777" w:rsidR="0074192E" w:rsidRDefault="0074192E" w:rsidP="00F97C69">
      <w:pPr>
        <w:spacing w:after="0"/>
      </w:pPr>
      <w:r>
        <w:separator/>
      </w:r>
    </w:p>
  </w:footnote>
  <w:footnote w:type="continuationSeparator" w:id="0">
    <w:p w14:paraId="36738EF5" w14:textId="77777777" w:rsidR="0074192E" w:rsidRDefault="0074192E" w:rsidP="00F97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C77AC0"/>
    <w:multiLevelType w:val="hybridMultilevel"/>
    <w:tmpl w:val="62826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017F7"/>
    <w:multiLevelType w:val="multilevel"/>
    <w:tmpl w:val="19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5509C"/>
    <w:multiLevelType w:val="multilevel"/>
    <w:tmpl w:val="7DF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E83041"/>
    <w:multiLevelType w:val="multilevel"/>
    <w:tmpl w:val="7262B37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8B253C"/>
    <w:multiLevelType w:val="multilevel"/>
    <w:tmpl w:val="739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C14E6B"/>
    <w:multiLevelType w:val="multilevel"/>
    <w:tmpl w:val="547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0666A"/>
    <w:rsid w:val="00012894"/>
    <w:rsid w:val="000212FA"/>
    <w:rsid w:val="0002555E"/>
    <w:rsid w:val="00035784"/>
    <w:rsid w:val="00037C29"/>
    <w:rsid w:val="00047029"/>
    <w:rsid w:val="00054066"/>
    <w:rsid w:val="00061F8F"/>
    <w:rsid w:val="00065453"/>
    <w:rsid w:val="00083A58"/>
    <w:rsid w:val="00095E7C"/>
    <w:rsid w:val="000A1A16"/>
    <w:rsid w:val="000A27EB"/>
    <w:rsid w:val="000A59DF"/>
    <w:rsid w:val="000A6A62"/>
    <w:rsid w:val="000A7D61"/>
    <w:rsid w:val="000B13D8"/>
    <w:rsid w:val="000B1FE1"/>
    <w:rsid w:val="000C1B7D"/>
    <w:rsid w:val="000C2B9B"/>
    <w:rsid w:val="000D2800"/>
    <w:rsid w:val="000D5CEB"/>
    <w:rsid w:val="000E7C1B"/>
    <w:rsid w:val="00115B20"/>
    <w:rsid w:val="00120A39"/>
    <w:rsid w:val="00134F99"/>
    <w:rsid w:val="001404CE"/>
    <w:rsid w:val="0014567F"/>
    <w:rsid w:val="0015500B"/>
    <w:rsid w:val="00160A15"/>
    <w:rsid w:val="0016344D"/>
    <w:rsid w:val="00170454"/>
    <w:rsid w:val="00170D4B"/>
    <w:rsid w:val="00170F62"/>
    <w:rsid w:val="0017198E"/>
    <w:rsid w:val="00173DAD"/>
    <w:rsid w:val="001A2B6A"/>
    <w:rsid w:val="001A33E9"/>
    <w:rsid w:val="001A5D48"/>
    <w:rsid w:val="001E0DED"/>
    <w:rsid w:val="001E3D0C"/>
    <w:rsid w:val="001E69E3"/>
    <w:rsid w:val="001F4365"/>
    <w:rsid w:val="00204F17"/>
    <w:rsid w:val="0020577E"/>
    <w:rsid w:val="00213BD3"/>
    <w:rsid w:val="002152C0"/>
    <w:rsid w:val="00232520"/>
    <w:rsid w:val="00266135"/>
    <w:rsid w:val="002A159F"/>
    <w:rsid w:val="002B0346"/>
    <w:rsid w:val="002C27AA"/>
    <w:rsid w:val="002C2A5F"/>
    <w:rsid w:val="002D4A6B"/>
    <w:rsid w:val="002D716F"/>
    <w:rsid w:val="002E4AB0"/>
    <w:rsid w:val="002F2590"/>
    <w:rsid w:val="0030113B"/>
    <w:rsid w:val="00302C8A"/>
    <w:rsid w:val="00312B25"/>
    <w:rsid w:val="00316021"/>
    <w:rsid w:val="003167DC"/>
    <w:rsid w:val="00324553"/>
    <w:rsid w:val="003251CF"/>
    <w:rsid w:val="003351A8"/>
    <w:rsid w:val="00335CBA"/>
    <w:rsid w:val="003368FC"/>
    <w:rsid w:val="00342C97"/>
    <w:rsid w:val="00344C62"/>
    <w:rsid w:val="00345B39"/>
    <w:rsid w:val="0035619F"/>
    <w:rsid w:val="003659A8"/>
    <w:rsid w:val="00376A6F"/>
    <w:rsid w:val="00377ADF"/>
    <w:rsid w:val="0038588B"/>
    <w:rsid w:val="00391DF2"/>
    <w:rsid w:val="003A2EF2"/>
    <w:rsid w:val="003D20D8"/>
    <w:rsid w:val="003D531D"/>
    <w:rsid w:val="003D6674"/>
    <w:rsid w:val="003E0A3C"/>
    <w:rsid w:val="003F1239"/>
    <w:rsid w:val="003F3BE6"/>
    <w:rsid w:val="003F658C"/>
    <w:rsid w:val="00403F9E"/>
    <w:rsid w:val="00411EE6"/>
    <w:rsid w:val="00414EEF"/>
    <w:rsid w:val="004215F3"/>
    <w:rsid w:val="00427DCB"/>
    <w:rsid w:val="00432D26"/>
    <w:rsid w:val="004341AD"/>
    <w:rsid w:val="00452824"/>
    <w:rsid w:val="00461B9B"/>
    <w:rsid w:val="004701CA"/>
    <w:rsid w:val="00472148"/>
    <w:rsid w:val="004B46DE"/>
    <w:rsid w:val="004B532B"/>
    <w:rsid w:val="004B5769"/>
    <w:rsid w:val="004B72C2"/>
    <w:rsid w:val="004C5473"/>
    <w:rsid w:val="004E237F"/>
    <w:rsid w:val="004E6904"/>
    <w:rsid w:val="0051554B"/>
    <w:rsid w:val="00523BCD"/>
    <w:rsid w:val="00525F9C"/>
    <w:rsid w:val="00527BA1"/>
    <w:rsid w:val="00537F07"/>
    <w:rsid w:val="00546CF5"/>
    <w:rsid w:val="005829BC"/>
    <w:rsid w:val="00586A4A"/>
    <w:rsid w:val="00593572"/>
    <w:rsid w:val="005A5AAA"/>
    <w:rsid w:val="005B0F90"/>
    <w:rsid w:val="005B776C"/>
    <w:rsid w:val="005B7A1F"/>
    <w:rsid w:val="005D04F0"/>
    <w:rsid w:val="005D4311"/>
    <w:rsid w:val="005D79E8"/>
    <w:rsid w:val="005E374A"/>
    <w:rsid w:val="005F1347"/>
    <w:rsid w:val="005F4C42"/>
    <w:rsid w:val="0060614F"/>
    <w:rsid w:val="0061743B"/>
    <w:rsid w:val="00621F6F"/>
    <w:rsid w:val="00642078"/>
    <w:rsid w:val="00654340"/>
    <w:rsid w:val="006741C1"/>
    <w:rsid w:val="00686729"/>
    <w:rsid w:val="00687D42"/>
    <w:rsid w:val="006E26AB"/>
    <w:rsid w:val="006F1223"/>
    <w:rsid w:val="00705027"/>
    <w:rsid w:val="00705354"/>
    <w:rsid w:val="00707033"/>
    <w:rsid w:val="00712F3A"/>
    <w:rsid w:val="00722F13"/>
    <w:rsid w:val="0074192E"/>
    <w:rsid w:val="007506DA"/>
    <w:rsid w:val="007627BE"/>
    <w:rsid w:val="00764995"/>
    <w:rsid w:val="0077288E"/>
    <w:rsid w:val="00780732"/>
    <w:rsid w:val="00787D88"/>
    <w:rsid w:val="00790866"/>
    <w:rsid w:val="00796833"/>
    <w:rsid w:val="007A2E7E"/>
    <w:rsid w:val="007B5266"/>
    <w:rsid w:val="007C6070"/>
    <w:rsid w:val="007E3B0F"/>
    <w:rsid w:val="007F0CB6"/>
    <w:rsid w:val="007F6028"/>
    <w:rsid w:val="007F6BDA"/>
    <w:rsid w:val="00800082"/>
    <w:rsid w:val="008025E1"/>
    <w:rsid w:val="008051F0"/>
    <w:rsid w:val="00805D8A"/>
    <w:rsid w:val="008113CA"/>
    <w:rsid w:val="00813939"/>
    <w:rsid w:val="00825014"/>
    <w:rsid w:val="00835048"/>
    <w:rsid w:val="008355BB"/>
    <w:rsid w:val="00854DE6"/>
    <w:rsid w:val="00857E70"/>
    <w:rsid w:val="00866217"/>
    <w:rsid w:val="00871172"/>
    <w:rsid w:val="00871464"/>
    <w:rsid w:val="00886EEA"/>
    <w:rsid w:val="008978C6"/>
    <w:rsid w:val="008A534A"/>
    <w:rsid w:val="008C0FB0"/>
    <w:rsid w:val="008C1E9A"/>
    <w:rsid w:val="008D646E"/>
    <w:rsid w:val="008E6D19"/>
    <w:rsid w:val="00910665"/>
    <w:rsid w:val="00915073"/>
    <w:rsid w:val="009467BB"/>
    <w:rsid w:val="00957706"/>
    <w:rsid w:val="009605A1"/>
    <w:rsid w:val="009737B6"/>
    <w:rsid w:val="00987A7A"/>
    <w:rsid w:val="00997A8D"/>
    <w:rsid w:val="009F5167"/>
    <w:rsid w:val="009F6243"/>
    <w:rsid w:val="00A00B13"/>
    <w:rsid w:val="00A00DC3"/>
    <w:rsid w:val="00A22746"/>
    <w:rsid w:val="00A30C9D"/>
    <w:rsid w:val="00A31DF6"/>
    <w:rsid w:val="00A341B6"/>
    <w:rsid w:val="00A4219A"/>
    <w:rsid w:val="00A42200"/>
    <w:rsid w:val="00A477FE"/>
    <w:rsid w:val="00A5503F"/>
    <w:rsid w:val="00A55754"/>
    <w:rsid w:val="00A57654"/>
    <w:rsid w:val="00A60572"/>
    <w:rsid w:val="00A71A5F"/>
    <w:rsid w:val="00A72D81"/>
    <w:rsid w:val="00A73C1E"/>
    <w:rsid w:val="00A90C50"/>
    <w:rsid w:val="00A9743F"/>
    <w:rsid w:val="00AA3C4A"/>
    <w:rsid w:val="00AA4F9A"/>
    <w:rsid w:val="00AA5E5D"/>
    <w:rsid w:val="00AA69FA"/>
    <w:rsid w:val="00AB0A1C"/>
    <w:rsid w:val="00AD50E2"/>
    <w:rsid w:val="00AD7C89"/>
    <w:rsid w:val="00AE2484"/>
    <w:rsid w:val="00AE26BF"/>
    <w:rsid w:val="00B10016"/>
    <w:rsid w:val="00B158D1"/>
    <w:rsid w:val="00B52C16"/>
    <w:rsid w:val="00B53AFC"/>
    <w:rsid w:val="00B56B57"/>
    <w:rsid w:val="00B6102B"/>
    <w:rsid w:val="00B61499"/>
    <w:rsid w:val="00B73138"/>
    <w:rsid w:val="00B76BB1"/>
    <w:rsid w:val="00B85FF7"/>
    <w:rsid w:val="00B974D7"/>
    <w:rsid w:val="00BA0365"/>
    <w:rsid w:val="00BA6C4C"/>
    <w:rsid w:val="00BB1CEB"/>
    <w:rsid w:val="00BB4D86"/>
    <w:rsid w:val="00BC2CDC"/>
    <w:rsid w:val="00BC6B09"/>
    <w:rsid w:val="00BE2683"/>
    <w:rsid w:val="00C0483B"/>
    <w:rsid w:val="00C31685"/>
    <w:rsid w:val="00C42811"/>
    <w:rsid w:val="00C54383"/>
    <w:rsid w:val="00C548F1"/>
    <w:rsid w:val="00C63184"/>
    <w:rsid w:val="00C71FBB"/>
    <w:rsid w:val="00C77A6D"/>
    <w:rsid w:val="00C9269E"/>
    <w:rsid w:val="00CA40DF"/>
    <w:rsid w:val="00CA49AF"/>
    <w:rsid w:val="00CB07CC"/>
    <w:rsid w:val="00CB26C3"/>
    <w:rsid w:val="00CB3DF3"/>
    <w:rsid w:val="00CC2138"/>
    <w:rsid w:val="00CC21CE"/>
    <w:rsid w:val="00CC3125"/>
    <w:rsid w:val="00CD0F76"/>
    <w:rsid w:val="00CE57B5"/>
    <w:rsid w:val="00CF094C"/>
    <w:rsid w:val="00CF15DB"/>
    <w:rsid w:val="00D06C09"/>
    <w:rsid w:val="00D211CF"/>
    <w:rsid w:val="00D2397C"/>
    <w:rsid w:val="00D31F62"/>
    <w:rsid w:val="00D52795"/>
    <w:rsid w:val="00D64132"/>
    <w:rsid w:val="00D95CB1"/>
    <w:rsid w:val="00DA5AD5"/>
    <w:rsid w:val="00DB630A"/>
    <w:rsid w:val="00DB7678"/>
    <w:rsid w:val="00DD58F8"/>
    <w:rsid w:val="00DD5CDD"/>
    <w:rsid w:val="00DF06CD"/>
    <w:rsid w:val="00DF20A7"/>
    <w:rsid w:val="00E011B4"/>
    <w:rsid w:val="00E07918"/>
    <w:rsid w:val="00E11CFF"/>
    <w:rsid w:val="00E13AD0"/>
    <w:rsid w:val="00E153CA"/>
    <w:rsid w:val="00E322BA"/>
    <w:rsid w:val="00E4535A"/>
    <w:rsid w:val="00E62574"/>
    <w:rsid w:val="00E71824"/>
    <w:rsid w:val="00E95B19"/>
    <w:rsid w:val="00EB30B3"/>
    <w:rsid w:val="00EB4416"/>
    <w:rsid w:val="00F012E1"/>
    <w:rsid w:val="00F02E47"/>
    <w:rsid w:val="00F16A69"/>
    <w:rsid w:val="00F26667"/>
    <w:rsid w:val="00F304A8"/>
    <w:rsid w:val="00F4508B"/>
    <w:rsid w:val="00F54965"/>
    <w:rsid w:val="00F61DC6"/>
    <w:rsid w:val="00F70ADF"/>
    <w:rsid w:val="00F748DF"/>
    <w:rsid w:val="00F77ED5"/>
    <w:rsid w:val="00F94FD3"/>
    <w:rsid w:val="00F97C69"/>
    <w:rsid w:val="00FA178B"/>
    <w:rsid w:val="00FA18FA"/>
    <w:rsid w:val="00FB311D"/>
    <w:rsid w:val="00FC6214"/>
    <w:rsid w:val="00FC66A8"/>
    <w:rsid w:val="173D17B2"/>
    <w:rsid w:val="1B1BC9C3"/>
    <w:rsid w:val="49A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6729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F304A8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line="276" w:lineRule="auto"/>
      <w:contextualSpacing/>
      <w:textAlignment w:val="baseline"/>
      <w:outlineLvl w:val="0"/>
    </w:pPr>
    <w:rPr>
      <w:rFonts w:eastAsia="Times New Roman" w:cstheme="minorHAns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304A8"/>
    <w:pPr>
      <w:keepNext/>
      <w:keepLines/>
      <w:spacing w:before="100" w:beforeAutospacing="1" w:after="100" w:afterAutospacing="1" w:line="276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304A8"/>
    <w:rPr>
      <w:rFonts w:eastAsia="Times New Roman" w:cstheme="minorHAnsi"/>
      <w:b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F304A8"/>
    <w:rPr>
      <w:rFonts w:eastAsiaTheme="majorEastAsia" w:cstheme="minorHAnsi"/>
      <w:b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uiPriority w:val="1"/>
    <w:qFormat/>
    <w:rsid w:val="0016344D"/>
    <w:pPr>
      <w:spacing w:after="0"/>
      <w:ind w:left="0" w:firstLine="0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DF06CD"/>
    <w:pPr>
      <w:ind w:left="720"/>
      <w:contextualSpacing/>
    </w:pPr>
  </w:style>
  <w:style w:type="table" w:styleId="Mriekatabuky">
    <w:name w:val="Table Grid"/>
    <w:basedOn w:val="Normlnatabuka"/>
    <w:uiPriority w:val="39"/>
    <w:rsid w:val="00DF0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B61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B61499"/>
  </w:style>
  <w:style w:type="character" w:customStyle="1" w:styleId="eop">
    <w:name w:val="eop"/>
    <w:basedOn w:val="Predvolenpsmoodseku"/>
    <w:rsid w:val="00B61499"/>
  </w:style>
  <w:style w:type="paragraph" w:styleId="Hlavika">
    <w:name w:val="header"/>
    <w:basedOn w:val="Normlny"/>
    <w:link w:val="Hlavik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97C6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97C6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47C14-28E2-46AD-A2D5-AF4F3991AFB6}"/>
</file>

<file path=customXml/itemProps2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30F20-4346-40C5-B8EB-DA6EC2A1E331}">
  <ds:schemaRefs>
    <ds:schemaRef ds:uri="http://schemas.openxmlformats.org/package/2006/metadata/core-properties"/>
    <ds:schemaRef ds:uri="7a3427f1-4188-4ffc-b15e-218ce01db3c1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Dominika Stenchláková</cp:lastModifiedBy>
  <cp:revision>194</cp:revision>
  <dcterms:created xsi:type="dcterms:W3CDTF">2021-10-15T12:46:00Z</dcterms:created>
  <dcterms:modified xsi:type="dcterms:W3CDTF">2022-03-14T10:18:00Z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497800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