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BC50B" w14:textId="2A0EC5F1" w:rsidR="00035784" w:rsidRPr="00032005" w:rsidRDefault="006207F3" w:rsidP="00D10DE3">
      <w:pPr>
        <w:pStyle w:val="Nadpis1"/>
        <w:rPr>
          <w:rFonts w:eastAsiaTheme="majorEastAsia"/>
        </w:rPr>
      </w:pPr>
      <w:r w:rsidRPr="006207F3">
        <w:rPr>
          <w:rFonts w:eastAsiaTheme="majorEastAsia"/>
        </w:rPr>
        <w:t>M23.001. Manuálne založenie zmluvného účtu</w:t>
      </w:r>
    </w:p>
    <w:p w14:paraId="4806E9CE" w14:textId="7005DDF7" w:rsidR="00123846" w:rsidRPr="00032005" w:rsidRDefault="00564AFE" w:rsidP="00123846">
      <w:pPr>
        <w:spacing w:after="0" w:line="276" w:lineRule="auto"/>
        <w:rPr>
          <w:rFonts w:cstheme="minorHAnsi"/>
          <w:noProof/>
        </w:rPr>
      </w:pPr>
      <w:r>
        <w:rPr>
          <w:rFonts w:cstheme="minorHAnsi"/>
          <w:noProof/>
        </w:rPr>
        <w:drawing>
          <wp:inline distT="0" distB="0" distL="0" distR="0" wp14:anchorId="1853ECA6" wp14:editId="6CC22B59">
            <wp:extent cx="5935980" cy="2057400"/>
            <wp:effectExtent l="0" t="0" r="762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33B9C" w14:textId="543D3EBB" w:rsidR="00BD6A82" w:rsidRPr="004C7C13" w:rsidRDefault="00123846" w:rsidP="005E3DA1">
      <w:pPr>
        <w:pStyle w:val="Popis"/>
      </w:pPr>
      <w:r w:rsidRPr="004C7C13">
        <w:t xml:space="preserve">Obrázok </w:t>
      </w:r>
      <w:r w:rsidRPr="004C7C13">
        <w:fldChar w:fldCharType="begin"/>
      </w:r>
      <w:r w:rsidRPr="004C7C13">
        <w:instrText xml:space="preserve"> SEQ Obrázok \* ARABIC </w:instrText>
      </w:r>
      <w:r w:rsidRPr="004C7C13">
        <w:fldChar w:fldCharType="separate"/>
      </w:r>
      <w:r w:rsidR="00CB76C5" w:rsidRPr="004C7C13">
        <w:t>1</w:t>
      </w:r>
      <w:r w:rsidRPr="004C7C13">
        <w:fldChar w:fldCharType="end"/>
      </w:r>
      <w:r w:rsidR="002E0ECD" w:rsidRPr="004C7C13">
        <w:t xml:space="preserve"> -</w:t>
      </w:r>
      <w:r w:rsidRPr="004C7C13">
        <w:t xml:space="preserve"> Procesný model</w:t>
      </w:r>
    </w:p>
    <w:p w14:paraId="4EEF77F3" w14:textId="388A4948" w:rsidR="00F94FD3" w:rsidRPr="00032005" w:rsidRDefault="00F94FD3" w:rsidP="00F0248D">
      <w:pPr>
        <w:pStyle w:val="Nadpis2"/>
      </w:pPr>
      <w:r w:rsidRPr="00032005">
        <w:t xml:space="preserve">Popis procesu </w:t>
      </w:r>
    </w:p>
    <w:p w14:paraId="3B05DA0F" w14:textId="05F2EFA2" w:rsidR="00334589" w:rsidRDefault="0016344D" w:rsidP="00334589">
      <w:pPr>
        <w:spacing w:after="0"/>
        <w:jc w:val="both"/>
      </w:pPr>
      <w:r w:rsidRPr="00032005">
        <w:rPr>
          <w:rFonts w:cstheme="minorHAnsi"/>
        </w:rPr>
        <w:t xml:space="preserve">Proces začína </w:t>
      </w:r>
      <w:r w:rsidR="00A60572" w:rsidRPr="00032005">
        <w:rPr>
          <w:rFonts w:cstheme="minorHAnsi"/>
        </w:rPr>
        <w:t xml:space="preserve">v momente </w:t>
      </w:r>
      <w:r w:rsidR="000A33C4">
        <w:rPr>
          <w:rFonts w:cstheme="minorHAnsi"/>
        </w:rPr>
        <w:t xml:space="preserve"> kedy je potrebné </w:t>
      </w:r>
      <w:r w:rsidR="00BA629D">
        <w:rPr>
          <w:rFonts w:cstheme="minorHAnsi"/>
        </w:rPr>
        <w:t>založiť zmluvný účet</w:t>
      </w:r>
      <w:r w:rsidR="00165FFA">
        <w:rPr>
          <w:rFonts w:cstheme="minorHAnsi"/>
        </w:rPr>
        <w:t xml:space="preserve">, ide o </w:t>
      </w:r>
      <w:r w:rsidR="00BA629D">
        <w:t>základný kmeňový údaj</w:t>
      </w:r>
      <w:r w:rsidR="00165FFA">
        <w:t>.</w:t>
      </w:r>
      <w:r w:rsidR="00BA629D">
        <w:t xml:space="preserve"> Pred akýmkoľvek účtovaním predpisov dokladov FI-CA na </w:t>
      </w:r>
      <w:proofErr w:type="spellStart"/>
      <w:r w:rsidR="00BA629D">
        <w:t>saldokonto</w:t>
      </w:r>
      <w:proofErr w:type="spellEnd"/>
      <w:r w:rsidR="00BA629D">
        <w:t xml:space="preserve"> obchodného partnera musí byť príslušný zmluvný účet už založený. </w:t>
      </w:r>
      <w:r w:rsidR="00165FFA">
        <w:t xml:space="preserve"> V procese zakladania používateľ definuje</w:t>
      </w:r>
      <w:r w:rsidR="00940EE3">
        <w:t xml:space="preserve"> obchodného partnera, pre ktorého je potrebné založiť zmluvný účet a tiež typ zmluvného účtu.</w:t>
      </w:r>
      <w:r w:rsidR="00334589">
        <w:t xml:space="preserve"> Ak existujú definované vzory typov účtov je možné ich použiť a vybrané parametre návrhu zmluvného účtu sa predvyplnia (názov, skupina účtovných okruhov a iné).</w:t>
      </w:r>
      <w:r w:rsidR="00221621">
        <w:t xml:space="preserve"> Predvyplnené parametre je možné zmeniť v prípade potreby a následne zmluvný účet uložiť.</w:t>
      </w:r>
    </w:p>
    <w:p w14:paraId="77403D6F" w14:textId="424FC928" w:rsidR="008355BB" w:rsidRPr="00032005" w:rsidRDefault="008355BB" w:rsidP="00D10DE3">
      <w:pPr>
        <w:pStyle w:val="Nadpis1"/>
      </w:pPr>
      <w:r w:rsidRPr="00032005">
        <w:lastRenderedPageBreak/>
        <w:t>Roly a</w:t>
      </w:r>
      <w:r w:rsidR="008C0FB0" w:rsidRPr="00032005">
        <w:t> </w:t>
      </w:r>
      <w:r w:rsidRPr="00032005">
        <w:t>aktivity</w:t>
      </w:r>
    </w:p>
    <w:p w14:paraId="5B85195F" w14:textId="0896E4E4" w:rsidR="008C0FB0" w:rsidRPr="00032005" w:rsidRDefault="008113CA" w:rsidP="00F0248D">
      <w:pPr>
        <w:pStyle w:val="Nadpis2"/>
      </w:pPr>
      <w:r w:rsidRPr="00032005">
        <w:t>Tabuľka rolí a</w:t>
      </w:r>
      <w:r w:rsidR="007538CC" w:rsidRPr="00032005">
        <w:t> </w:t>
      </w:r>
      <w:r w:rsidRPr="00032005">
        <w:t>aktivít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561"/>
        <w:gridCol w:w="2063"/>
        <w:gridCol w:w="4727"/>
      </w:tblGrid>
      <w:tr w:rsidR="00CC3125" w:rsidRPr="00032005" w14:paraId="58D43872" w14:textId="77777777" w:rsidTr="00722F13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730E" w14:textId="77777777" w:rsidR="00CC3125" w:rsidRPr="00032005" w:rsidRDefault="00CC3125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D99F" w14:textId="77777777" w:rsidR="00CC3125" w:rsidRPr="002B6A65" w:rsidRDefault="00CC3125" w:rsidP="00DD70CE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B6A65">
              <w:rPr>
                <w:rFonts w:eastAsia="Times New Roman" w:cstheme="minorHAnsi"/>
                <w:b/>
                <w:bCs/>
                <w:color w:val="000000"/>
              </w:rPr>
              <w:t>Proces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7437" w14:textId="58DD7951" w:rsidR="00CC3125" w:rsidRPr="00032005" w:rsidRDefault="002E5418" w:rsidP="00DD70CE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E5418">
              <w:rPr>
                <w:rFonts w:cstheme="minorHAnsi"/>
                <w:b/>
                <w:bCs/>
              </w:rPr>
              <w:t>M23.001. Manuálne založenie zmluvného účtu</w:t>
            </w:r>
          </w:p>
        </w:tc>
      </w:tr>
      <w:tr w:rsidR="00CC3125" w:rsidRPr="00032005" w14:paraId="72A4C789" w14:textId="77777777" w:rsidTr="00722F13">
        <w:trPr>
          <w:trHeight w:val="29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65EC7" w14:textId="77777777" w:rsidR="00CC3125" w:rsidRPr="00032005" w:rsidRDefault="00CC3125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EF1AE" w14:textId="3F251ECD" w:rsidR="00CC3125" w:rsidRPr="00032005" w:rsidRDefault="00CC3125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</w:rPr>
              <w:t>Org</w:t>
            </w:r>
            <w:r w:rsidR="00AF4B83" w:rsidRPr="00032005">
              <w:rPr>
                <w:rFonts w:eastAsia="Times New Roman" w:cstheme="minorHAnsi"/>
                <w:color w:val="000000"/>
              </w:rPr>
              <w:t>anizácia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5D93" w14:textId="26A3857B" w:rsidR="00CC3125" w:rsidRPr="00032005" w:rsidRDefault="00B64501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</w:rPr>
              <w:t>S</w:t>
            </w:r>
            <w:r w:rsidR="00722F13" w:rsidRPr="00032005">
              <w:rPr>
                <w:rFonts w:eastAsia="Times New Roman" w:cstheme="minorHAnsi"/>
                <w:color w:val="000000"/>
              </w:rPr>
              <w:t>práv</w:t>
            </w:r>
            <w:r w:rsidRPr="00032005">
              <w:rPr>
                <w:rFonts w:eastAsia="Times New Roman" w:cstheme="minorHAnsi"/>
                <w:color w:val="000000"/>
              </w:rPr>
              <w:t xml:space="preserve">a </w:t>
            </w:r>
            <w:r w:rsidR="00671BF9">
              <w:rPr>
                <w:rFonts w:eastAsia="Times New Roman" w:cstheme="minorHAnsi"/>
                <w:color w:val="000000"/>
              </w:rPr>
              <w:t>pohľadávok</w:t>
            </w:r>
          </w:p>
        </w:tc>
      </w:tr>
      <w:tr w:rsidR="00CC3125" w:rsidRPr="00032005" w14:paraId="448A38E3" w14:textId="77777777" w:rsidTr="00535FA8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3687CBC8" w14:textId="77777777" w:rsidR="00CC3125" w:rsidRPr="00032005" w:rsidRDefault="00CC3125" w:rsidP="00DD70CE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32005">
              <w:rPr>
                <w:rFonts w:eastAsia="Times New Roman" w:cstheme="minorHAnsi"/>
                <w:b/>
                <w:bCs/>
                <w:color w:val="000000"/>
              </w:rPr>
              <w:t>Rola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12A1789F" w14:textId="5603D8B6" w:rsidR="00CC3125" w:rsidRPr="00032005" w:rsidRDefault="00CC3125" w:rsidP="00DD70CE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79D31BE" w14:textId="417EE497" w:rsidR="00CC3125" w:rsidRPr="00032005" w:rsidRDefault="00CC3125" w:rsidP="00DD70CE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32005">
              <w:rPr>
                <w:rFonts w:eastAsia="Times New Roman" w:cstheme="minorHAnsi"/>
                <w:b/>
                <w:bCs/>
                <w:color w:val="000000"/>
              </w:rPr>
              <w:t xml:space="preserve">Referent </w:t>
            </w:r>
            <w:r w:rsidR="00671BF9">
              <w:rPr>
                <w:rFonts w:eastAsia="Times New Roman" w:cstheme="minorHAnsi"/>
                <w:b/>
                <w:bCs/>
                <w:color w:val="000000"/>
              </w:rPr>
              <w:t>správy pohľadávok</w:t>
            </w:r>
          </w:p>
        </w:tc>
      </w:tr>
      <w:tr w:rsidR="00E4535A" w:rsidRPr="00032005" w14:paraId="6FE33A5E" w14:textId="77777777" w:rsidTr="00535FA8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47C4" w14:textId="77777777" w:rsidR="00E4535A" w:rsidRPr="00032005" w:rsidRDefault="00E4535A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</w:rPr>
              <w:t>Aktivita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E1E1" w14:textId="72C84C93" w:rsidR="00E4535A" w:rsidRPr="00032005" w:rsidRDefault="00E4535A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</w:rPr>
              <w:t>M23.</w:t>
            </w:r>
            <w:r w:rsidR="00671BF9">
              <w:rPr>
                <w:rFonts w:eastAsia="Times New Roman" w:cstheme="minorHAnsi"/>
                <w:color w:val="000000"/>
              </w:rPr>
              <w:t>001</w:t>
            </w:r>
            <w:r w:rsidRPr="00032005">
              <w:rPr>
                <w:rFonts w:eastAsia="Times New Roman" w:cstheme="minorHAnsi"/>
                <w:color w:val="000000"/>
              </w:rPr>
              <w:t>.0.00010.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26A5" w14:textId="7F7541B4" w:rsidR="00E4535A" w:rsidRPr="00032005" w:rsidRDefault="00671BF9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671BF9">
              <w:rPr>
                <w:rFonts w:eastAsia="Times New Roman" w:cstheme="minorHAnsi"/>
                <w:color w:val="000000"/>
              </w:rPr>
              <w:t>Zadanie obchodného partnera pre založenie zmluvného účtu</w:t>
            </w:r>
          </w:p>
        </w:tc>
      </w:tr>
      <w:tr w:rsidR="00CC3125" w:rsidRPr="00032005" w14:paraId="608E5D15" w14:textId="77777777" w:rsidTr="00535FA8">
        <w:trPr>
          <w:trHeight w:val="295"/>
        </w:trPr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0B5A" w14:textId="77777777" w:rsidR="00CC3125" w:rsidRPr="00032005" w:rsidRDefault="00CC3125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7F7E" w14:textId="5AA6A151" w:rsidR="00CC3125" w:rsidRPr="00032005" w:rsidRDefault="00460642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</w:rPr>
              <w:t>M23.</w:t>
            </w:r>
            <w:r w:rsidR="00671BF9">
              <w:rPr>
                <w:rFonts w:eastAsia="Times New Roman" w:cstheme="minorHAnsi"/>
                <w:color w:val="000000"/>
              </w:rPr>
              <w:t>001</w:t>
            </w:r>
            <w:r w:rsidRPr="00032005">
              <w:rPr>
                <w:rFonts w:eastAsia="Times New Roman" w:cstheme="minorHAnsi"/>
                <w:color w:val="000000"/>
              </w:rPr>
              <w:t>.0.00020</w:t>
            </w:r>
            <w:r w:rsidR="009F6243" w:rsidRPr="00032005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F218" w14:textId="71B2514C" w:rsidR="00CC3125" w:rsidRPr="00032005" w:rsidRDefault="00AA3B04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AA3B04">
              <w:rPr>
                <w:rFonts w:eastAsia="Times New Roman" w:cstheme="minorHAnsi"/>
                <w:color w:val="000000"/>
              </w:rPr>
              <w:t>Voľba založenie so vzorom</w:t>
            </w:r>
          </w:p>
        </w:tc>
      </w:tr>
      <w:tr w:rsidR="00A73C1E" w:rsidRPr="00032005" w14:paraId="2B914C07" w14:textId="77777777" w:rsidTr="00535FA8">
        <w:trPr>
          <w:trHeight w:val="295"/>
        </w:trPr>
        <w:tc>
          <w:tcPr>
            <w:tcW w:w="2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CAB7" w14:textId="77777777" w:rsidR="00A73C1E" w:rsidRPr="00032005" w:rsidRDefault="00A73C1E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B163" w14:textId="4E936098" w:rsidR="00A73C1E" w:rsidRPr="00032005" w:rsidRDefault="00A73C1E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</w:rPr>
              <w:t>M23.</w:t>
            </w:r>
            <w:r w:rsidR="00671BF9">
              <w:rPr>
                <w:rFonts w:eastAsia="Times New Roman" w:cstheme="minorHAnsi"/>
                <w:color w:val="000000"/>
              </w:rPr>
              <w:t>001</w:t>
            </w:r>
            <w:r w:rsidRPr="00032005">
              <w:rPr>
                <w:rFonts w:eastAsia="Times New Roman" w:cstheme="minorHAnsi"/>
                <w:color w:val="000000"/>
              </w:rPr>
              <w:t>.0.000</w:t>
            </w:r>
            <w:r w:rsidR="00671BF9">
              <w:rPr>
                <w:rFonts w:eastAsia="Times New Roman" w:cstheme="minorHAnsi"/>
                <w:color w:val="000000"/>
              </w:rPr>
              <w:t>4</w:t>
            </w:r>
            <w:r w:rsidRPr="00032005">
              <w:rPr>
                <w:rFonts w:eastAsia="Times New Roman" w:cstheme="minorHAnsi"/>
                <w:color w:val="000000"/>
              </w:rPr>
              <w:t>0.</w:t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F3D1" w14:textId="76D03597" w:rsidR="00A73C1E" w:rsidRPr="00032005" w:rsidRDefault="00671BF9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671BF9">
              <w:rPr>
                <w:rFonts w:eastAsia="Times New Roman" w:cstheme="minorHAnsi"/>
                <w:color w:val="000000"/>
              </w:rPr>
              <w:t>Zadanie parametrov zmluvného účtu</w:t>
            </w:r>
          </w:p>
        </w:tc>
      </w:tr>
      <w:tr w:rsidR="00A50F14" w:rsidRPr="00032005" w14:paraId="6D979042" w14:textId="77777777" w:rsidTr="00535FA8">
        <w:trPr>
          <w:trHeight w:val="29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1F28B" w14:textId="77777777" w:rsidR="00A50F14" w:rsidRPr="00032005" w:rsidRDefault="00A50F14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2A0A6" w14:textId="636B2C5D" w:rsidR="00A50F14" w:rsidRPr="00032005" w:rsidRDefault="00A50F14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</w:rPr>
              <w:t>M23.</w:t>
            </w:r>
            <w:r w:rsidR="00671BF9">
              <w:rPr>
                <w:rFonts w:eastAsia="Times New Roman" w:cstheme="minorHAnsi"/>
                <w:color w:val="000000"/>
              </w:rPr>
              <w:t>001</w:t>
            </w:r>
            <w:r w:rsidRPr="00032005">
              <w:rPr>
                <w:rFonts w:eastAsia="Times New Roman" w:cstheme="minorHAnsi"/>
                <w:color w:val="000000"/>
              </w:rPr>
              <w:t>.0.000</w:t>
            </w:r>
            <w:r w:rsidR="00671BF9">
              <w:rPr>
                <w:rFonts w:eastAsia="Times New Roman" w:cstheme="minorHAnsi"/>
                <w:color w:val="000000"/>
              </w:rPr>
              <w:t>5</w:t>
            </w:r>
            <w:r w:rsidRPr="00032005">
              <w:rPr>
                <w:rFonts w:eastAsia="Times New Roman" w:cstheme="minorHAnsi"/>
                <w:color w:val="000000"/>
              </w:rPr>
              <w:t xml:space="preserve">0. </w:t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9FE8F" w14:textId="0907DB67" w:rsidR="00A50F14" w:rsidRPr="00032005" w:rsidRDefault="00671BF9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671BF9">
              <w:rPr>
                <w:rFonts w:eastAsia="Times New Roman" w:cstheme="minorHAnsi"/>
                <w:color w:val="000000"/>
              </w:rPr>
              <w:t>Pokyn na uloženie zmluvného účtu</w:t>
            </w:r>
          </w:p>
        </w:tc>
      </w:tr>
      <w:tr w:rsidR="003925BE" w:rsidRPr="00032005" w14:paraId="5063C26D" w14:textId="77777777" w:rsidTr="0037140D">
        <w:trPr>
          <w:trHeight w:val="29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noWrap/>
            <w:vAlign w:val="center"/>
          </w:tcPr>
          <w:p w14:paraId="77867327" w14:textId="1328B346" w:rsidR="003925BE" w:rsidRPr="00032005" w:rsidRDefault="003925BE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b/>
                <w:bCs/>
                <w:color w:val="000000"/>
              </w:rPr>
              <w:t>Rola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noWrap/>
            <w:vAlign w:val="bottom"/>
          </w:tcPr>
          <w:p w14:paraId="7BFC9AA5" w14:textId="77777777" w:rsidR="003925BE" w:rsidRPr="00032005" w:rsidRDefault="003925BE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24C5B955" w14:textId="2A2DEF56" w:rsidR="003925BE" w:rsidRPr="00032005" w:rsidRDefault="00277687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b/>
                <w:bCs/>
                <w:color w:val="000000"/>
              </w:rPr>
              <w:t>FICA s</w:t>
            </w:r>
            <w:r w:rsidR="00B26D2D" w:rsidRPr="00032005">
              <w:rPr>
                <w:rFonts w:eastAsia="Times New Roman" w:cstheme="minorHAnsi"/>
                <w:b/>
                <w:bCs/>
                <w:color w:val="000000"/>
              </w:rPr>
              <w:t>ystém</w:t>
            </w:r>
          </w:p>
        </w:tc>
      </w:tr>
      <w:tr w:rsidR="003925BE" w:rsidRPr="00032005" w14:paraId="2532D005" w14:textId="77777777" w:rsidTr="0037140D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A20DA" w14:textId="06E8FBB1" w:rsidR="003925BE" w:rsidRPr="00032005" w:rsidRDefault="003925BE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</w:rPr>
              <w:t>Aktivita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470B4B7A" w14:textId="5403CB10" w:rsidR="003925BE" w:rsidRPr="00032005" w:rsidRDefault="00671BF9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</w:rPr>
              <w:t>M23.</w:t>
            </w:r>
            <w:r>
              <w:rPr>
                <w:rFonts w:eastAsia="Times New Roman" w:cstheme="minorHAnsi"/>
                <w:color w:val="000000"/>
              </w:rPr>
              <w:t>001</w:t>
            </w:r>
            <w:r w:rsidRPr="00032005">
              <w:rPr>
                <w:rFonts w:eastAsia="Times New Roman" w:cstheme="minorHAnsi"/>
                <w:color w:val="000000"/>
              </w:rPr>
              <w:t>.0.00030.</w:t>
            </w:r>
          </w:p>
        </w:tc>
        <w:tc>
          <w:tcPr>
            <w:tcW w:w="4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B50AE" w14:textId="4DD7F7DD" w:rsidR="003925BE" w:rsidRPr="00032005" w:rsidRDefault="00671BF9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671BF9">
              <w:rPr>
                <w:rFonts w:eastAsia="Times New Roman" w:cstheme="minorHAnsi"/>
                <w:color w:val="000000"/>
              </w:rPr>
              <w:t>Automatické zadanie parametrov zmluvného účtu zo vzoru</w:t>
            </w:r>
          </w:p>
        </w:tc>
      </w:tr>
      <w:tr w:rsidR="00671BF9" w:rsidRPr="00032005" w14:paraId="5CF3B3AB" w14:textId="77777777" w:rsidTr="0037140D">
        <w:trPr>
          <w:trHeight w:val="295"/>
        </w:trPr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B5329" w14:textId="77777777" w:rsidR="00671BF9" w:rsidRPr="00032005" w:rsidRDefault="00671BF9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52243D" w14:textId="7EE9A2F8" w:rsidR="00671BF9" w:rsidRPr="00032005" w:rsidRDefault="00671BF9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</w:rPr>
              <w:t>M23.</w:t>
            </w:r>
            <w:r>
              <w:rPr>
                <w:rFonts w:eastAsia="Times New Roman" w:cstheme="minorHAnsi"/>
                <w:color w:val="000000"/>
              </w:rPr>
              <w:t>001</w:t>
            </w:r>
            <w:r w:rsidRPr="00032005">
              <w:rPr>
                <w:rFonts w:eastAsia="Times New Roman" w:cstheme="minorHAnsi"/>
                <w:color w:val="000000"/>
              </w:rPr>
              <w:t>.0.000</w:t>
            </w:r>
            <w:r>
              <w:rPr>
                <w:rFonts w:eastAsia="Times New Roman" w:cstheme="minorHAnsi"/>
                <w:color w:val="000000"/>
              </w:rPr>
              <w:t>60.</w:t>
            </w:r>
          </w:p>
        </w:tc>
        <w:tc>
          <w:tcPr>
            <w:tcW w:w="4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4F18E" w14:textId="62BA0A96" w:rsidR="00671BF9" w:rsidRPr="00671BF9" w:rsidRDefault="00671BF9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671BF9">
              <w:rPr>
                <w:rFonts w:eastAsia="Times New Roman" w:cstheme="minorHAnsi"/>
                <w:color w:val="000000"/>
              </w:rPr>
              <w:t>Uloženie zmluvného účtu</w:t>
            </w:r>
          </w:p>
        </w:tc>
      </w:tr>
      <w:tr w:rsidR="003925BE" w:rsidRPr="00032005" w14:paraId="1874F3FA" w14:textId="77777777" w:rsidTr="00671BF9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68F1B" w14:textId="77777777" w:rsidR="003925BE" w:rsidRPr="00032005" w:rsidRDefault="003925BE" w:rsidP="00DD70CE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32005">
              <w:rPr>
                <w:rFonts w:eastAsia="Times New Roman" w:cstheme="minorHAnsi"/>
                <w:b/>
                <w:bCs/>
                <w:color w:val="000000"/>
              </w:rPr>
              <w:t>Vstup do procesu</w:t>
            </w:r>
          </w:p>
        </w:tc>
        <w:tc>
          <w:tcPr>
            <w:tcW w:w="6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ED382" w14:textId="2ACCAA6A" w:rsidR="003925BE" w:rsidRPr="00032005" w:rsidRDefault="00671BF9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671BF9">
              <w:rPr>
                <w:rFonts w:eastAsia="Times New Roman" w:cstheme="minorHAnsi"/>
                <w:color w:val="000000"/>
              </w:rPr>
              <w:t>Potreba založenia zmluvného účtu</w:t>
            </w:r>
          </w:p>
        </w:tc>
      </w:tr>
      <w:tr w:rsidR="003925BE" w:rsidRPr="00032005" w14:paraId="3021653A" w14:textId="77777777" w:rsidTr="00535FA8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15708" w14:textId="6289B3CC" w:rsidR="003925BE" w:rsidRPr="00032005" w:rsidRDefault="003925BE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b/>
                <w:bCs/>
                <w:color w:val="000000"/>
              </w:rPr>
              <w:t>Výstup z procesu</w:t>
            </w:r>
          </w:p>
        </w:tc>
        <w:tc>
          <w:tcPr>
            <w:tcW w:w="6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F92DA" w14:textId="08A85793" w:rsidR="003925BE" w:rsidRPr="00032005" w:rsidRDefault="00671BF9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671BF9">
              <w:rPr>
                <w:rFonts w:eastAsia="Times New Roman" w:cstheme="minorHAnsi"/>
                <w:color w:val="000000"/>
              </w:rPr>
              <w:t>Založený zmluvný účet</w:t>
            </w:r>
          </w:p>
        </w:tc>
      </w:tr>
    </w:tbl>
    <w:p w14:paraId="3C9B826D" w14:textId="63B18EF2" w:rsidR="00F0248D" w:rsidRPr="004C7C13" w:rsidRDefault="00F0248D" w:rsidP="004C7C13">
      <w:pPr>
        <w:pStyle w:val="Popis"/>
      </w:pPr>
      <w:r w:rsidRPr="004C7C13">
        <w:t xml:space="preserve">Tabuľka </w:t>
      </w:r>
      <w:r w:rsidRPr="004C7C13">
        <w:fldChar w:fldCharType="begin"/>
      </w:r>
      <w:r w:rsidRPr="004C7C13">
        <w:instrText xml:space="preserve"> SEQ Tabuľka \* ARABIC </w:instrText>
      </w:r>
      <w:r w:rsidRPr="004C7C13">
        <w:fldChar w:fldCharType="separate"/>
      </w:r>
      <w:r w:rsidR="004F1DCB" w:rsidRPr="004C7C13">
        <w:t>1</w:t>
      </w:r>
      <w:r w:rsidRPr="004C7C13">
        <w:fldChar w:fldCharType="end"/>
      </w:r>
      <w:r w:rsidRPr="004C7C13">
        <w:t xml:space="preserve"> - roly a aktivity</w:t>
      </w:r>
    </w:p>
    <w:p w14:paraId="129CE3CA" w14:textId="34E7695D" w:rsidR="008355BB" w:rsidRPr="00032005" w:rsidRDefault="008C0FB0" w:rsidP="00F0248D">
      <w:pPr>
        <w:pStyle w:val="Nadpis2"/>
      </w:pPr>
      <w:r w:rsidRPr="00032005">
        <w:t>Popis vykonaných aktivít</w:t>
      </w:r>
    </w:p>
    <w:tbl>
      <w:tblPr>
        <w:tblStyle w:val="Mriekatabu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70"/>
        <w:gridCol w:w="7480"/>
      </w:tblGrid>
      <w:tr w:rsidR="00DF06CD" w:rsidRPr="00032005" w14:paraId="44427DB2" w14:textId="77777777" w:rsidTr="000A33C4">
        <w:trPr>
          <w:tblHeader/>
        </w:trPr>
        <w:tc>
          <w:tcPr>
            <w:tcW w:w="1870" w:type="dxa"/>
            <w:shd w:val="clear" w:color="auto" w:fill="D9D9D9" w:themeFill="background1" w:themeFillShade="D9"/>
          </w:tcPr>
          <w:p w14:paraId="5DE8D01B" w14:textId="77777777" w:rsidR="00DF06CD" w:rsidRPr="00032005" w:rsidRDefault="00DF06CD" w:rsidP="00DD70CE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bookmarkStart w:id="0" w:name="_Hlk99053010"/>
            <w:r w:rsidRPr="00032005">
              <w:rPr>
                <w:rFonts w:eastAsia="Times New Roman" w:cstheme="minorHAnsi"/>
                <w:b/>
                <w:bCs/>
                <w:color w:val="000000"/>
              </w:rPr>
              <w:t>Aktivita</w:t>
            </w:r>
          </w:p>
        </w:tc>
        <w:tc>
          <w:tcPr>
            <w:tcW w:w="7480" w:type="dxa"/>
            <w:shd w:val="clear" w:color="auto" w:fill="D9D9D9" w:themeFill="background1" w:themeFillShade="D9"/>
          </w:tcPr>
          <w:p w14:paraId="47849485" w14:textId="77777777" w:rsidR="00DF06CD" w:rsidRPr="00032005" w:rsidRDefault="00DF06CD" w:rsidP="00253DCA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032005">
              <w:rPr>
                <w:rFonts w:eastAsia="Times New Roman" w:cstheme="minorHAnsi"/>
                <w:b/>
                <w:bCs/>
                <w:color w:val="000000"/>
              </w:rPr>
              <w:t>Popis</w:t>
            </w:r>
          </w:p>
        </w:tc>
      </w:tr>
      <w:tr w:rsidR="00DF06CD" w:rsidRPr="00032005" w14:paraId="1168C140" w14:textId="77777777" w:rsidTr="000A33C4">
        <w:tc>
          <w:tcPr>
            <w:tcW w:w="1870" w:type="dxa"/>
          </w:tcPr>
          <w:p w14:paraId="45DCE52A" w14:textId="5B0DF20D" w:rsidR="00DF06CD" w:rsidRPr="00032005" w:rsidRDefault="00A57654" w:rsidP="00DD70CE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32005">
              <w:rPr>
                <w:rFonts w:eastAsia="Times New Roman" w:cstheme="minorHAnsi"/>
                <w:b/>
                <w:bCs/>
                <w:color w:val="000000"/>
              </w:rPr>
              <w:t>M23.</w:t>
            </w:r>
            <w:r w:rsidR="00671BF9">
              <w:rPr>
                <w:rFonts w:eastAsia="Times New Roman" w:cstheme="minorHAnsi"/>
                <w:b/>
                <w:bCs/>
                <w:color w:val="000000"/>
              </w:rPr>
              <w:t>001</w:t>
            </w:r>
            <w:r w:rsidRPr="00032005">
              <w:rPr>
                <w:rFonts w:eastAsia="Times New Roman" w:cstheme="minorHAnsi"/>
                <w:b/>
                <w:bCs/>
                <w:color w:val="000000"/>
              </w:rPr>
              <w:t>.0.00010.</w:t>
            </w:r>
          </w:p>
        </w:tc>
        <w:tc>
          <w:tcPr>
            <w:tcW w:w="7480" w:type="dxa"/>
          </w:tcPr>
          <w:p w14:paraId="46504B62" w14:textId="4499095A" w:rsidR="00CD22AD" w:rsidRPr="00032005" w:rsidRDefault="0037140D" w:rsidP="0037140D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671BF9">
              <w:rPr>
                <w:rFonts w:eastAsia="Times New Roman" w:cstheme="minorHAnsi"/>
                <w:color w:val="000000"/>
              </w:rPr>
              <w:t>Zadanie obchodného partnera pre založenie zmluvného účtu</w:t>
            </w:r>
            <w:r w:rsidRPr="00032005">
              <w:rPr>
                <w:rFonts w:eastAsia="Times New Roman" w:cstheme="minorHAnsi"/>
                <w:color w:val="000000"/>
              </w:rPr>
              <w:t xml:space="preserve"> </w:t>
            </w:r>
            <w:r w:rsidR="00173DAD" w:rsidRPr="00032005">
              <w:rPr>
                <w:rFonts w:eastAsia="Times New Roman" w:cstheme="minorHAnsi"/>
                <w:color w:val="000000"/>
              </w:rPr>
              <w:t>- v</w:t>
            </w:r>
            <w:r w:rsidR="00B61499" w:rsidRPr="00032005">
              <w:rPr>
                <w:rFonts w:eastAsia="Times New Roman" w:cstheme="minorHAnsi"/>
                <w:color w:val="000000"/>
              </w:rPr>
              <w:t xml:space="preserve"> tejto aktivite používateľ </w:t>
            </w:r>
            <w:r w:rsidR="002E0B5B">
              <w:rPr>
                <w:rFonts w:eastAsia="Times New Roman" w:cstheme="minorHAnsi"/>
                <w:color w:val="000000"/>
              </w:rPr>
              <w:t>zadá obchodného partnera</w:t>
            </w:r>
            <w:r w:rsidR="00FC13FF">
              <w:rPr>
                <w:rFonts w:eastAsia="Times New Roman" w:cstheme="minorHAnsi"/>
                <w:color w:val="000000"/>
              </w:rPr>
              <w:t xml:space="preserve"> a typ zmluvného účtu</w:t>
            </w:r>
            <w:r w:rsidR="002E0B5B">
              <w:rPr>
                <w:rFonts w:eastAsia="Times New Roman" w:cstheme="minorHAnsi"/>
                <w:color w:val="000000"/>
              </w:rPr>
              <w:t>, pre ktorého je potrebné založiť zmluvný účet.</w:t>
            </w:r>
          </w:p>
        </w:tc>
      </w:tr>
      <w:tr w:rsidR="00DF06CD" w:rsidRPr="00032005" w14:paraId="4E565A6A" w14:textId="77777777" w:rsidTr="000A33C4">
        <w:tc>
          <w:tcPr>
            <w:tcW w:w="1870" w:type="dxa"/>
          </w:tcPr>
          <w:p w14:paraId="7ACA7522" w14:textId="78A6ECA5" w:rsidR="00DF06CD" w:rsidRPr="00032005" w:rsidRDefault="00A57654" w:rsidP="00DD70CE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bookmarkStart w:id="1" w:name="_Hlk85719715"/>
            <w:r w:rsidRPr="00032005">
              <w:rPr>
                <w:rFonts w:eastAsia="Times New Roman" w:cstheme="minorHAnsi"/>
                <w:b/>
                <w:bCs/>
                <w:color w:val="000000"/>
              </w:rPr>
              <w:t>M23.</w:t>
            </w:r>
            <w:r w:rsidR="00671BF9">
              <w:rPr>
                <w:rFonts w:eastAsia="Times New Roman" w:cstheme="minorHAnsi"/>
                <w:b/>
                <w:bCs/>
                <w:color w:val="000000"/>
              </w:rPr>
              <w:t>001</w:t>
            </w:r>
            <w:r w:rsidRPr="00032005">
              <w:rPr>
                <w:rFonts w:eastAsia="Times New Roman" w:cstheme="minorHAnsi"/>
                <w:b/>
                <w:bCs/>
                <w:color w:val="000000"/>
              </w:rPr>
              <w:t>.0.00020.</w:t>
            </w:r>
            <w:bookmarkEnd w:id="1"/>
          </w:p>
        </w:tc>
        <w:tc>
          <w:tcPr>
            <w:tcW w:w="7480" w:type="dxa"/>
          </w:tcPr>
          <w:p w14:paraId="43FCA518" w14:textId="0ECC9FFF" w:rsidR="00DF06CD" w:rsidRPr="00032005" w:rsidRDefault="00AA3B04" w:rsidP="00253DCA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AA3B04">
              <w:rPr>
                <w:rFonts w:eastAsia="Times New Roman" w:cstheme="minorHAnsi"/>
                <w:color w:val="000000"/>
              </w:rPr>
              <w:t>Voľba založenie so vzorom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F012E1" w:rsidRPr="00032005">
              <w:rPr>
                <w:rFonts w:eastAsia="Times New Roman" w:cstheme="minorHAnsi"/>
                <w:color w:val="000000"/>
              </w:rPr>
              <w:t xml:space="preserve">– používateľ </w:t>
            </w:r>
            <w:r w:rsidR="0066053A">
              <w:rPr>
                <w:rFonts w:eastAsia="Times New Roman" w:cstheme="minorHAnsi"/>
                <w:color w:val="000000"/>
              </w:rPr>
              <w:t xml:space="preserve">zvolí tlačidlo pre založenie </w:t>
            </w:r>
            <w:r w:rsidR="00BC5334" w:rsidRPr="00032005">
              <w:rPr>
                <w:rFonts w:eastAsia="Times New Roman" w:cstheme="minorHAnsi"/>
                <w:color w:val="000000"/>
              </w:rPr>
              <w:t xml:space="preserve"> </w:t>
            </w:r>
            <w:r w:rsidR="0066053A">
              <w:rPr>
                <w:rFonts w:eastAsia="Times New Roman" w:cstheme="minorHAnsi"/>
                <w:color w:val="000000"/>
              </w:rPr>
              <w:t>so vzorom.</w:t>
            </w:r>
          </w:p>
        </w:tc>
      </w:tr>
      <w:tr w:rsidR="00DF06CD" w:rsidRPr="00032005" w14:paraId="67D18605" w14:textId="77777777" w:rsidTr="000A33C4">
        <w:tc>
          <w:tcPr>
            <w:tcW w:w="1870" w:type="dxa"/>
          </w:tcPr>
          <w:p w14:paraId="61D78666" w14:textId="0D64041D" w:rsidR="00DF06CD" w:rsidRPr="00032005" w:rsidRDefault="00A57654" w:rsidP="00DD70CE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32005">
              <w:rPr>
                <w:rFonts w:eastAsia="Times New Roman" w:cstheme="minorHAnsi"/>
                <w:b/>
                <w:bCs/>
                <w:color w:val="000000"/>
              </w:rPr>
              <w:t>M23.</w:t>
            </w:r>
            <w:r w:rsidR="00671BF9">
              <w:rPr>
                <w:rFonts w:eastAsia="Times New Roman" w:cstheme="minorHAnsi"/>
                <w:b/>
                <w:bCs/>
                <w:color w:val="000000"/>
              </w:rPr>
              <w:t>001</w:t>
            </w:r>
            <w:r w:rsidRPr="00032005">
              <w:rPr>
                <w:rFonts w:eastAsia="Times New Roman" w:cstheme="minorHAnsi"/>
                <w:b/>
                <w:bCs/>
                <w:color w:val="000000"/>
              </w:rPr>
              <w:t>.0.00030.</w:t>
            </w:r>
          </w:p>
        </w:tc>
        <w:tc>
          <w:tcPr>
            <w:tcW w:w="7480" w:type="dxa"/>
          </w:tcPr>
          <w:p w14:paraId="58C71084" w14:textId="01DC70A9" w:rsidR="00DF06CD" w:rsidRPr="00032005" w:rsidRDefault="002A6103" w:rsidP="00253DCA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671BF9">
              <w:rPr>
                <w:rFonts w:eastAsia="Times New Roman" w:cstheme="minorHAnsi"/>
                <w:color w:val="000000"/>
              </w:rPr>
              <w:t>Automatické zadanie parametrov zmluvného účtu zo vzoru</w:t>
            </w:r>
            <w:r w:rsidRPr="00032005">
              <w:rPr>
                <w:rFonts w:eastAsia="Times New Roman" w:cstheme="minorHAnsi"/>
              </w:rPr>
              <w:t xml:space="preserve"> </w:t>
            </w:r>
            <w:r w:rsidR="00173DAD" w:rsidRPr="00032005">
              <w:rPr>
                <w:rFonts w:eastAsia="Times New Roman" w:cstheme="minorHAnsi"/>
              </w:rPr>
              <w:t>- t</w:t>
            </w:r>
            <w:r w:rsidR="00B61499" w:rsidRPr="00032005">
              <w:rPr>
                <w:rFonts w:eastAsia="Times New Roman" w:cstheme="minorHAnsi"/>
              </w:rPr>
              <w:t xml:space="preserve">ento krok predstavuje </w:t>
            </w:r>
            <w:r w:rsidR="00B53AFC" w:rsidRPr="00032005">
              <w:rPr>
                <w:rFonts w:eastAsia="Times New Roman" w:cstheme="minorHAnsi"/>
              </w:rPr>
              <w:t>a</w:t>
            </w:r>
            <w:r w:rsidR="00B53AFC" w:rsidRPr="00032005">
              <w:rPr>
                <w:rFonts w:eastAsia="Times New Roman" w:cstheme="minorHAnsi"/>
                <w:color w:val="000000"/>
              </w:rPr>
              <w:t xml:space="preserve">ktivitu, kedy </w:t>
            </w:r>
            <w:r>
              <w:rPr>
                <w:rFonts w:eastAsia="Times New Roman" w:cstheme="minorHAnsi"/>
                <w:color w:val="000000"/>
              </w:rPr>
              <w:t>systém predvyplní parametre zmluvného účtu zo vzoru</w:t>
            </w:r>
            <w:r w:rsidR="00F075EA">
              <w:rPr>
                <w:rFonts w:eastAsia="Times New Roman" w:cstheme="minorHAnsi"/>
                <w:color w:val="000000"/>
              </w:rPr>
              <w:t xml:space="preserve">, ak </w:t>
            </w:r>
            <w:r w:rsidR="00EB2041">
              <w:rPr>
                <w:rFonts w:eastAsia="Times New Roman" w:cstheme="minorHAnsi"/>
                <w:color w:val="000000"/>
              </w:rPr>
              <w:t xml:space="preserve">je </w:t>
            </w:r>
            <w:r w:rsidR="00F075EA">
              <w:rPr>
                <w:rFonts w:eastAsia="Times New Roman" w:cstheme="minorHAnsi"/>
                <w:color w:val="000000"/>
              </w:rPr>
              <w:t xml:space="preserve">vzor </w:t>
            </w:r>
            <w:r w:rsidR="00EB2041">
              <w:rPr>
                <w:rFonts w:eastAsia="Times New Roman" w:cstheme="minorHAnsi"/>
                <w:color w:val="000000"/>
              </w:rPr>
              <w:t>založený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3F0CAA" w:rsidRPr="00032005" w14:paraId="28DE5571" w14:textId="77777777" w:rsidTr="000A33C4">
        <w:tc>
          <w:tcPr>
            <w:tcW w:w="1870" w:type="dxa"/>
          </w:tcPr>
          <w:p w14:paraId="23E9F105" w14:textId="4D11D551" w:rsidR="003F0CAA" w:rsidRPr="00032005" w:rsidRDefault="003F0CAA" w:rsidP="00DD70CE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32005">
              <w:rPr>
                <w:rFonts w:eastAsia="Times New Roman" w:cstheme="minorHAnsi"/>
                <w:b/>
                <w:bCs/>
                <w:color w:val="000000"/>
              </w:rPr>
              <w:t>M23.</w:t>
            </w:r>
            <w:r w:rsidR="00671BF9">
              <w:rPr>
                <w:rFonts w:eastAsia="Times New Roman" w:cstheme="minorHAnsi"/>
                <w:b/>
                <w:bCs/>
                <w:color w:val="000000"/>
              </w:rPr>
              <w:t>001</w:t>
            </w:r>
            <w:r w:rsidRPr="00032005">
              <w:rPr>
                <w:rFonts w:eastAsia="Times New Roman" w:cstheme="minorHAnsi"/>
                <w:b/>
                <w:bCs/>
                <w:color w:val="000000"/>
              </w:rPr>
              <w:t>.0.00040.</w:t>
            </w:r>
          </w:p>
        </w:tc>
        <w:tc>
          <w:tcPr>
            <w:tcW w:w="7480" w:type="dxa"/>
          </w:tcPr>
          <w:p w14:paraId="60D00F0D" w14:textId="5E260701" w:rsidR="003F0CAA" w:rsidRPr="00032005" w:rsidRDefault="00213FE6" w:rsidP="00253DCA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671BF9">
              <w:rPr>
                <w:rFonts w:eastAsia="Times New Roman" w:cstheme="minorHAnsi"/>
                <w:color w:val="000000"/>
              </w:rPr>
              <w:t>Zadanie parametrov zmluvného účtu</w:t>
            </w:r>
            <w:r w:rsidRPr="00032005">
              <w:rPr>
                <w:rFonts w:eastAsia="Times New Roman" w:cstheme="minorHAnsi"/>
                <w:color w:val="000000"/>
              </w:rPr>
              <w:t xml:space="preserve"> </w:t>
            </w:r>
            <w:r w:rsidR="001E6E29" w:rsidRPr="00032005">
              <w:rPr>
                <w:rFonts w:eastAsia="Times New Roman" w:cstheme="minorHAnsi"/>
                <w:color w:val="000000"/>
              </w:rPr>
              <w:t>–</w:t>
            </w:r>
            <w:r w:rsidR="003F0CAA" w:rsidRPr="00032005">
              <w:rPr>
                <w:rFonts w:eastAsia="Times New Roman" w:cstheme="minorHAnsi"/>
                <w:color w:val="000000"/>
              </w:rPr>
              <w:t xml:space="preserve"> </w:t>
            </w:r>
            <w:r w:rsidR="002A6103" w:rsidRPr="00032005">
              <w:rPr>
                <w:rFonts w:eastAsia="Times New Roman" w:cstheme="minorHAnsi"/>
                <w:color w:val="000000"/>
              </w:rPr>
              <w:t xml:space="preserve">v tejto aktivite používateľ </w:t>
            </w:r>
            <w:r w:rsidR="002A6103">
              <w:rPr>
                <w:rFonts w:eastAsia="Times New Roman" w:cstheme="minorHAnsi"/>
                <w:color w:val="000000"/>
              </w:rPr>
              <w:t>zadá parametre zmluvného účtu.</w:t>
            </w:r>
          </w:p>
        </w:tc>
      </w:tr>
      <w:tr w:rsidR="0041202E" w:rsidRPr="00032005" w14:paraId="222FD5FB" w14:textId="77777777" w:rsidTr="000A33C4">
        <w:tc>
          <w:tcPr>
            <w:tcW w:w="1870" w:type="dxa"/>
          </w:tcPr>
          <w:p w14:paraId="5C9EB8E3" w14:textId="62992442" w:rsidR="0041202E" w:rsidRPr="00032005" w:rsidRDefault="0041202E" w:rsidP="0041202E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32005">
              <w:rPr>
                <w:rFonts w:eastAsia="Times New Roman" w:cstheme="minorHAnsi"/>
                <w:b/>
                <w:bCs/>
                <w:color w:val="000000"/>
              </w:rPr>
              <w:t>M23.</w:t>
            </w:r>
            <w:r>
              <w:rPr>
                <w:rFonts w:eastAsia="Times New Roman" w:cstheme="minorHAnsi"/>
                <w:b/>
                <w:bCs/>
                <w:color w:val="000000"/>
              </w:rPr>
              <w:t>001</w:t>
            </w:r>
            <w:r w:rsidRPr="00032005">
              <w:rPr>
                <w:rFonts w:eastAsia="Times New Roman" w:cstheme="minorHAnsi"/>
                <w:b/>
                <w:bCs/>
                <w:color w:val="000000"/>
              </w:rPr>
              <w:t>.0.000</w:t>
            </w:r>
            <w:r>
              <w:rPr>
                <w:rFonts w:eastAsia="Times New Roman" w:cstheme="minorHAnsi"/>
                <w:b/>
                <w:bCs/>
                <w:color w:val="000000"/>
              </w:rPr>
              <w:t>5</w:t>
            </w:r>
            <w:r w:rsidRPr="00032005">
              <w:rPr>
                <w:rFonts w:eastAsia="Times New Roman" w:cstheme="minorHAnsi"/>
                <w:b/>
                <w:bCs/>
                <w:color w:val="000000"/>
              </w:rPr>
              <w:t>0.</w:t>
            </w:r>
          </w:p>
        </w:tc>
        <w:tc>
          <w:tcPr>
            <w:tcW w:w="7480" w:type="dxa"/>
          </w:tcPr>
          <w:p w14:paraId="5027CEA8" w14:textId="6A80313C" w:rsidR="0041202E" w:rsidRPr="00671BF9" w:rsidRDefault="0041202E" w:rsidP="0041202E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671BF9">
              <w:rPr>
                <w:rFonts w:eastAsia="Times New Roman" w:cstheme="minorHAnsi"/>
                <w:color w:val="000000"/>
              </w:rPr>
              <w:t>Pokyn na uloženie zmluvného účtu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032005">
              <w:rPr>
                <w:rFonts w:eastAsia="Times New Roman" w:cstheme="minorHAnsi"/>
                <w:color w:val="000000"/>
              </w:rPr>
              <w:t xml:space="preserve">– v tejto aktivite používateľ </w:t>
            </w:r>
            <w:r>
              <w:rPr>
                <w:rFonts w:eastAsia="Times New Roman" w:cstheme="minorHAnsi"/>
                <w:color w:val="000000"/>
              </w:rPr>
              <w:t xml:space="preserve">klikne na tlačidlo pre </w:t>
            </w:r>
            <w:r w:rsidR="00FC13FF">
              <w:rPr>
                <w:rFonts w:eastAsia="Times New Roman" w:cstheme="minorHAnsi"/>
                <w:color w:val="000000"/>
              </w:rPr>
              <w:t>u</w:t>
            </w:r>
            <w:r>
              <w:rPr>
                <w:rFonts w:eastAsia="Times New Roman" w:cstheme="minorHAnsi"/>
                <w:color w:val="000000"/>
              </w:rPr>
              <w:t>loženie zmluvného účtu.</w:t>
            </w:r>
          </w:p>
        </w:tc>
      </w:tr>
      <w:tr w:rsidR="0041202E" w:rsidRPr="00032005" w14:paraId="5A228FAE" w14:textId="77777777" w:rsidTr="000A33C4">
        <w:tc>
          <w:tcPr>
            <w:tcW w:w="1870" w:type="dxa"/>
          </w:tcPr>
          <w:p w14:paraId="40EF1169" w14:textId="6A290B14" w:rsidR="0041202E" w:rsidRPr="00032005" w:rsidRDefault="0041202E" w:rsidP="0041202E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32005">
              <w:rPr>
                <w:rFonts w:eastAsia="Times New Roman" w:cstheme="minorHAnsi"/>
                <w:b/>
                <w:bCs/>
                <w:color w:val="000000"/>
              </w:rPr>
              <w:t>M23.</w:t>
            </w:r>
            <w:r>
              <w:rPr>
                <w:rFonts w:eastAsia="Times New Roman" w:cstheme="minorHAnsi"/>
                <w:b/>
                <w:bCs/>
                <w:color w:val="000000"/>
              </w:rPr>
              <w:t>001</w:t>
            </w:r>
            <w:r w:rsidRPr="00032005">
              <w:rPr>
                <w:rFonts w:eastAsia="Times New Roman" w:cstheme="minorHAnsi"/>
                <w:b/>
                <w:bCs/>
                <w:color w:val="000000"/>
              </w:rPr>
              <w:t>.0.000</w:t>
            </w:r>
            <w:r>
              <w:rPr>
                <w:rFonts w:eastAsia="Times New Roman" w:cstheme="minorHAnsi"/>
                <w:b/>
                <w:bCs/>
                <w:color w:val="000000"/>
              </w:rPr>
              <w:t>6</w:t>
            </w:r>
            <w:r w:rsidRPr="00032005">
              <w:rPr>
                <w:rFonts w:eastAsia="Times New Roman" w:cstheme="minorHAnsi"/>
                <w:b/>
                <w:bCs/>
                <w:color w:val="000000"/>
              </w:rPr>
              <w:t>0.</w:t>
            </w:r>
          </w:p>
        </w:tc>
        <w:tc>
          <w:tcPr>
            <w:tcW w:w="7480" w:type="dxa"/>
          </w:tcPr>
          <w:p w14:paraId="2E7BB02E" w14:textId="73B48F7E" w:rsidR="0041202E" w:rsidRPr="00671BF9" w:rsidRDefault="0041202E" w:rsidP="0041202E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671BF9">
              <w:rPr>
                <w:rFonts w:eastAsia="Times New Roman" w:cstheme="minorHAnsi"/>
                <w:color w:val="000000"/>
              </w:rPr>
              <w:t>Uloženie zmluvného účtu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996ED1">
              <w:rPr>
                <w:rFonts w:eastAsia="Times New Roman" w:cstheme="minorHAnsi"/>
                <w:color w:val="000000"/>
              </w:rPr>
              <w:t xml:space="preserve">– v tejto aktivite systém uloží zmluvný účet, čím dôjde k vzniku objektu </w:t>
            </w:r>
            <w:r w:rsidR="00996ED1">
              <w:t>M23.CA_CONTACC</w:t>
            </w:r>
            <w:r w:rsidR="006B362B">
              <w:t xml:space="preserve">. Zmluvný účet </w:t>
            </w:r>
            <w:r w:rsidR="004955D6">
              <w:t>v systéme CES.</w:t>
            </w:r>
            <w:r w:rsidR="00996ED1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</w:tbl>
    <w:bookmarkEnd w:id="0"/>
    <w:p w14:paraId="190A6A15" w14:textId="3F8DDAB9" w:rsidR="00AF4B83" w:rsidRPr="004C7C13" w:rsidRDefault="00AF4B83" w:rsidP="004C7C13">
      <w:pPr>
        <w:pStyle w:val="Popis"/>
        <w:sectPr w:rsidR="00AF4B83" w:rsidRPr="004C7C13" w:rsidSect="008355B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C7C13">
        <w:t xml:space="preserve">Tabuľka </w:t>
      </w:r>
      <w:r w:rsidRPr="004C7C13">
        <w:fldChar w:fldCharType="begin"/>
      </w:r>
      <w:r w:rsidRPr="004C7C13">
        <w:instrText xml:space="preserve"> SEQ Tabuľka \* ARABIC </w:instrText>
      </w:r>
      <w:r w:rsidRPr="004C7C13">
        <w:fldChar w:fldCharType="separate"/>
      </w:r>
      <w:r w:rsidR="004F1DCB" w:rsidRPr="004C7C13">
        <w:t>2</w:t>
      </w:r>
      <w:r w:rsidRPr="004C7C13">
        <w:fldChar w:fldCharType="end"/>
      </w:r>
      <w:r w:rsidRPr="004C7C13">
        <w:t xml:space="preserve"> - zoznam aktivít</w:t>
      </w:r>
    </w:p>
    <w:p w14:paraId="72727FFD" w14:textId="790431EA" w:rsidR="008355BB" w:rsidRDefault="008355BB" w:rsidP="00D10DE3">
      <w:pPr>
        <w:pStyle w:val="Nadpis1"/>
      </w:pPr>
      <w:r w:rsidRPr="00032005">
        <w:lastRenderedPageBreak/>
        <w:t>Business workflow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413"/>
        <w:gridCol w:w="2551"/>
        <w:gridCol w:w="5386"/>
      </w:tblGrid>
      <w:tr w:rsidR="00D36522" w:rsidRPr="00317F40" w14:paraId="0A87A6DF" w14:textId="77777777" w:rsidTr="00CD4D84">
        <w:tc>
          <w:tcPr>
            <w:tcW w:w="756" w:type="pct"/>
            <w:shd w:val="clear" w:color="auto" w:fill="auto"/>
          </w:tcPr>
          <w:p w14:paraId="402B1D69" w14:textId="77777777" w:rsidR="00D36522" w:rsidRPr="00317F40" w:rsidRDefault="00D36522" w:rsidP="00CD4D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317F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Rola:</w:t>
            </w:r>
          </w:p>
        </w:tc>
        <w:tc>
          <w:tcPr>
            <w:tcW w:w="1364" w:type="pct"/>
            <w:shd w:val="clear" w:color="auto" w:fill="auto"/>
          </w:tcPr>
          <w:p w14:paraId="51142DF8" w14:textId="1F1056EB" w:rsidR="00D36522" w:rsidRPr="00317F40" w:rsidRDefault="00D36522" w:rsidP="00CD4D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317F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  <w:r w:rsidR="008A6E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</w:t>
            </w:r>
            <w:r w:rsidRPr="00317F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671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001</w:t>
            </w:r>
            <w:r w:rsidRPr="00317F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80" w:type="pct"/>
            <w:shd w:val="clear" w:color="auto" w:fill="auto"/>
          </w:tcPr>
          <w:p w14:paraId="0E34615B" w14:textId="3D3BAD7D" w:rsidR="00D36522" w:rsidRPr="00317F40" w:rsidRDefault="00317F40" w:rsidP="00CD4D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317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Referent správy </w:t>
            </w:r>
            <w:r w:rsidR="001F0C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pohľadávok</w:t>
            </w:r>
          </w:p>
        </w:tc>
      </w:tr>
      <w:tr w:rsidR="00D36522" w:rsidRPr="00317F40" w14:paraId="0118EDC0" w14:textId="77777777" w:rsidTr="00C7045C">
        <w:trPr>
          <w:trHeight w:val="58"/>
        </w:trPr>
        <w:tc>
          <w:tcPr>
            <w:tcW w:w="756" w:type="pct"/>
            <w:shd w:val="clear" w:color="auto" w:fill="auto"/>
          </w:tcPr>
          <w:p w14:paraId="11195F14" w14:textId="77777777" w:rsidR="00D36522" w:rsidRPr="00317F40" w:rsidRDefault="00D36522" w:rsidP="00D3652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317F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Aktivita:</w:t>
            </w:r>
          </w:p>
        </w:tc>
        <w:tc>
          <w:tcPr>
            <w:tcW w:w="1364" w:type="pct"/>
            <w:shd w:val="clear" w:color="auto" w:fill="auto"/>
            <w:vAlign w:val="bottom"/>
          </w:tcPr>
          <w:p w14:paraId="1561403C" w14:textId="37DEE4C5" w:rsidR="00D36522" w:rsidRPr="00317F40" w:rsidRDefault="00D36522" w:rsidP="00D3652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317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M23.</w:t>
            </w:r>
            <w:r w:rsidR="00671B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001</w:t>
            </w:r>
            <w:r w:rsidRPr="00317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.0.00010.</w:t>
            </w:r>
          </w:p>
        </w:tc>
        <w:tc>
          <w:tcPr>
            <w:tcW w:w="2880" w:type="pct"/>
            <w:shd w:val="clear" w:color="auto" w:fill="auto"/>
            <w:vAlign w:val="bottom"/>
          </w:tcPr>
          <w:p w14:paraId="4EE9F997" w14:textId="5C0EF8F3" w:rsidR="00D36522" w:rsidRPr="00317F40" w:rsidRDefault="001F0CC7" w:rsidP="00D3652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1F0C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Zadanie obchodného partnera pre založenie zmluvného účtu</w:t>
            </w:r>
          </w:p>
        </w:tc>
      </w:tr>
      <w:tr w:rsidR="00D36522" w:rsidRPr="00317F40" w14:paraId="62C3F989" w14:textId="77777777" w:rsidTr="00CD4D84">
        <w:tc>
          <w:tcPr>
            <w:tcW w:w="756" w:type="pct"/>
            <w:shd w:val="clear" w:color="auto" w:fill="auto"/>
          </w:tcPr>
          <w:p w14:paraId="346594B3" w14:textId="77777777" w:rsidR="00D36522" w:rsidRPr="00317F40" w:rsidRDefault="00D36522" w:rsidP="00CD4D8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7F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Transakcia:</w:t>
            </w:r>
          </w:p>
        </w:tc>
        <w:tc>
          <w:tcPr>
            <w:tcW w:w="1364" w:type="pct"/>
            <w:shd w:val="clear" w:color="auto" w:fill="auto"/>
          </w:tcPr>
          <w:p w14:paraId="3806687A" w14:textId="6857E803" w:rsidR="00D36522" w:rsidRPr="001F0CC7" w:rsidRDefault="001F0CC7" w:rsidP="00CD4D84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F0C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CAA1</w:t>
            </w:r>
          </w:p>
        </w:tc>
        <w:tc>
          <w:tcPr>
            <w:tcW w:w="2880" w:type="pct"/>
            <w:shd w:val="clear" w:color="auto" w:fill="auto"/>
          </w:tcPr>
          <w:p w14:paraId="68E2E04E" w14:textId="1F6651E6" w:rsidR="00D36522" w:rsidRPr="00317F40" w:rsidRDefault="001F0CC7" w:rsidP="00CD4D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1F0C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Zadanie obchodného partnera pre založenie zmluvného účtu</w:t>
            </w:r>
          </w:p>
        </w:tc>
      </w:tr>
    </w:tbl>
    <w:p w14:paraId="362952D7" w14:textId="77777777" w:rsidR="001C59E3" w:rsidRDefault="001C59E3" w:rsidP="00DD70CE">
      <w:pPr>
        <w:keepNext/>
        <w:spacing w:after="0" w:line="276" w:lineRule="auto"/>
        <w:rPr>
          <w:rFonts w:cstheme="minorHAnsi"/>
          <w:lang w:val="en-AU"/>
        </w:rPr>
      </w:pPr>
    </w:p>
    <w:p w14:paraId="2093E472" w14:textId="6D46AE47" w:rsidR="009E1FA5" w:rsidRPr="00C448C4" w:rsidRDefault="009E1FA5" w:rsidP="00DD70CE">
      <w:pPr>
        <w:keepNext/>
        <w:spacing w:after="0" w:line="276" w:lineRule="auto"/>
        <w:rPr>
          <w:rFonts w:cstheme="minorHAnsi"/>
          <w:lang w:val="en-AU"/>
        </w:rPr>
      </w:pPr>
      <w:r w:rsidRPr="009E1FA5">
        <w:rPr>
          <w:rFonts w:cstheme="minorHAnsi"/>
          <w:noProof/>
          <w:lang w:val="en-AU"/>
        </w:rPr>
        <w:drawing>
          <wp:inline distT="0" distB="0" distL="0" distR="0" wp14:anchorId="4B98DE44" wp14:editId="4293B5F0">
            <wp:extent cx="3718882" cy="2834886"/>
            <wp:effectExtent l="0" t="0" r="0" b="381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18882" cy="283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5EDD0" w14:textId="67CCAC7C" w:rsidR="00A00F8B" w:rsidRDefault="00A00F8B" w:rsidP="004C7C13">
      <w:pPr>
        <w:pStyle w:val="Popis"/>
      </w:pPr>
      <w:r w:rsidRPr="004C7C13">
        <w:t xml:space="preserve">Obrázok </w:t>
      </w:r>
      <w:r w:rsidRPr="004C7C13">
        <w:fldChar w:fldCharType="begin"/>
      </w:r>
      <w:r w:rsidRPr="004C7C13">
        <w:instrText xml:space="preserve"> SEQ Obrázok \* ARABIC </w:instrText>
      </w:r>
      <w:r w:rsidRPr="004C7C13">
        <w:fldChar w:fldCharType="separate"/>
      </w:r>
      <w:r w:rsidR="00CB76C5" w:rsidRPr="004C7C13">
        <w:t>2</w:t>
      </w:r>
      <w:r w:rsidRPr="004C7C13">
        <w:fldChar w:fldCharType="end"/>
      </w:r>
      <w:r w:rsidR="00AF4B83" w:rsidRPr="004C7C13">
        <w:t xml:space="preserve"> - </w:t>
      </w:r>
      <w:r w:rsidR="0083766F" w:rsidRPr="004C7C13">
        <w:t>Zadanie obchodného partnera pre založenie zmluvného účtu</w:t>
      </w:r>
    </w:p>
    <w:p w14:paraId="02929CBE" w14:textId="6B1BA211" w:rsidR="002B6A65" w:rsidRPr="002B6A65" w:rsidRDefault="002B6A65" w:rsidP="002B6A65">
      <w:pPr>
        <w:spacing w:after="120"/>
        <w:rPr>
          <w:i/>
          <w:iCs/>
        </w:rPr>
      </w:pPr>
      <w:r w:rsidRPr="002B6A65">
        <w:rPr>
          <w:i/>
          <w:iCs/>
        </w:rPr>
        <w:t>Poznámka: Polia, ktoré nie sú popísané nižšie v tabuľke nie sú relevantné pre systéme CES.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1081"/>
        <w:gridCol w:w="1081"/>
        <w:gridCol w:w="2338"/>
        <w:gridCol w:w="1279"/>
        <w:gridCol w:w="1417"/>
      </w:tblGrid>
      <w:tr w:rsidR="00170F62" w:rsidRPr="00032005" w14:paraId="2B24F32C" w14:textId="77777777" w:rsidTr="009854AE">
        <w:trPr>
          <w:trHeight w:val="295"/>
        </w:trPr>
        <w:tc>
          <w:tcPr>
            <w:tcW w:w="1152" w:type="pct"/>
            <w:shd w:val="clear" w:color="auto" w:fill="auto"/>
            <w:noWrap/>
            <w:hideMark/>
          </w:tcPr>
          <w:p w14:paraId="3B5528C3" w14:textId="77777777" w:rsidR="00170F62" w:rsidRPr="00032005" w:rsidRDefault="00170F62" w:rsidP="00DD7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 ZOZNAM POLÍ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14:paraId="4D0995CF" w14:textId="77777777" w:rsidR="00170F62" w:rsidRPr="00032005" w:rsidRDefault="00170F62" w:rsidP="00DD7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 VSTUP[x]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14:paraId="03C4FF4B" w14:textId="77777777" w:rsidR="00170F62" w:rsidRPr="00032005" w:rsidRDefault="00170F62" w:rsidP="00DD7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VÝSTUP[x] </w:t>
            </w:r>
          </w:p>
        </w:tc>
        <w:tc>
          <w:tcPr>
            <w:tcW w:w="1250" w:type="pct"/>
            <w:shd w:val="clear" w:color="auto" w:fill="auto"/>
            <w:noWrap/>
            <w:hideMark/>
          </w:tcPr>
          <w:p w14:paraId="37829299" w14:textId="77777777" w:rsidR="00170F62" w:rsidRPr="00032005" w:rsidRDefault="00170F62" w:rsidP="00DD7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 ČISELNÍK[názov/</w:t>
            </w:r>
            <w:proofErr w:type="spellStart"/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tab</w:t>
            </w:r>
            <w:proofErr w:type="spellEnd"/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]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14:paraId="273ED3D2" w14:textId="77777777" w:rsidR="00170F62" w:rsidRPr="00032005" w:rsidRDefault="00170F62" w:rsidP="00DD7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M.CODE[x] </w:t>
            </w:r>
          </w:p>
        </w:tc>
        <w:tc>
          <w:tcPr>
            <w:tcW w:w="758" w:type="pct"/>
            <w:shd w:val="clear" w:color="auto" w:fill="auto"/>
            <w:noWrap/>
            <w:hideMark/>
          </w:tcPr>
          <w:p w14:paraId="3050E9C5" w14:textId="77777777" w:rsidR="00170F62" w:rsidRPr="00032005" w:rsidRDefault="00170F62" w:rsidP="00DD7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POVINNÝ[X|D] </w:t>
            </w:r>
          </w:p>
        </w:tc>
      </w:tr>
      <w:tr w:rsidR="002B2D47" w:rsidRPr="00032005" w14:paraId="3C4045A0" w14:textId="77777777" w:rsidTr="009854AE">
        <w:trPr>
          <w:trHeight w:val="295"/>
        </w:trPr>
        <w:tc>
          <w:tcPr>
            <w:tcW w:w="1152" w:type="pct"/>
            <w:shd w:val="clear" w:color="auto" w:fill="auto"/>
            <w:noWrap/>
          </w:tcPr>
          <w:p w14:paraId="4391B933" w14:textId="23E33B1F" w:rsidR="002B2D47" w:rsidRPr="00032005" w:rsidRDefault="002B2D47" w:rsidP="002B2D47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376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Zmluvný účet</w:t>
            </w:r>
          </w:p>
        </w:tc>
        <w:tc>
          <w:tcPr>
            <w:tcW w:w="578" w:type="pct"/>
            <w:shd w:val="clear" w:color="auto" w:fill="auto"/>
            <w:noWrap/>
          </w:tcPr>
          <w:p w14:paraId="487AA7AD" w14:textId="74410D2A" w:rsidR="002B2D47" w:rsidRPr="00032005" w:rsidRDefault="002B2D47" w:rsidP="002B2D47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80E1F">
              <w:rPr>
                <w:rFonts w:eastAsia="Times New Roman" w:cstheme="minorHAnsi"/>
              </w:rPr>
              <w:t>X</w:t>
            </w:r>
          </w:p>
        </w:tc>
        <w:tc>
          <w:tcPr>
            <w:tcW w:w="578" w:type="pct"/>
            <w:shd w:val="clear" w:color="auto" w:fill="auto"/>
            <w:noWrap/>
          </w:tcPr>
          <w:p w14:paraId="247F82FF" w14:textId="7EA2EAAF" w:rsidR="002B2D47" w:rsidRPr="00032005" w:rsidRDefault="002B2D47" w:rsidP="002B2D4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0E1F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250" w:type="pct"/>
            <w:shd w:val="clear" w:color="auto" w:fill="auto"/>
            <w:noWrap/>
          </w:tcPr>
          <w:p w14:paraId="4AD140BC" w14:textId="1E40B02C" w:rsidR="002B2D47" w:rsidRPr="00032005" w:rsidRDefault="004E50F6" w:rsidP="002B2D4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242424"/>
                <w:shd w:val="clear" w:color="auto" w:fill="FFFFFF"/>
              </w:rPr>
              <w:t>M23_KZC_039 – Zmluvný účet</w:t>
            </w:r>
          </w:p>
        </w:tc>
        <w:tc>
          <w:tcPr>
            <w:tcW w:w="684" w:type="pct"/>
            <w:shd w:val="clear" w:color="auto" w:fill="auto"/>
            <w:noWrap/>
          </w:tcPr>
          <w:p w14:paraId="58AD4CCE" w14:textId="16C5D1F1" w:rsidR="002B2D47" w:rsidRPr="00032005" w:rsidRDefault="002B2D47" w:rsidP="002B2D4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0E1F">
              <w:rPr>
                <w:rFonts w:eastAsia="Times New Roman" w:cstheme="minorHAnsi"/>
              </w:rPr>
              <w:t>X</w:t>
            </w:r>
          </w:p>
        </w:tc>
        <w:tc>
          <w:tcPr>
            <w:tcW w:w="758" w:type="pct"/>
            <w:shd w:val="clear" w:color="auto" w:fill="auto"/>
            <w:noWrap/>
          </w:tcPr>
          <w:p w14:paraId="0B6852E1" w14:textId="1591FCBB" w:rsidR="002B2D47" w:rsidRPr="00032005" w:rsidRDefault="002B2D47" w:rsidP="002B2D4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B2D47" w:rsidRPr="00032005" w14:paraId="5A76517E" w14:textId="77777777" w:rsidTr="009854AE">
        <w:trPr>
          <w:trHeight w:val="295"/>
        </w:trPr>
        <w:tc>
          <w:tcPr>
            <w:tcW w:w="1152" w:type="pct"/>
            <w:shd w:val="clear" w:color="auto" w:fill="auto"/>
            <w:noWrap/>
          </w:tcPr>
          <w:p w14:paraId="468CEFD8" w14:textId="18D7C0CA" w:rsidR="002B2D47" w:rsidRPr="0083766F" w:rsidRDefault="002B2D47" w:rsidP="002B2D47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80E1F">
              <w:rPr>
                <w:rFonts w:eastAsia="Times New Roman" w:cstheme="minorHAnsi"/>
                <w:b/>
                <w:bCs/>
                <w:color w:val="000000"/>
              </w:rPr>
              <w:t>Obchodný partner</w:t>
            </w:r>
          </w:p>
        </w:tc>
        <w:tc>
          <w:tcPr>
            <w:tcW w:w="578" w:type="pct"/>
            <w:shd w:val="clear" w:color="auto" w:fill="auto"/>
            <w:noWrap/>
          </w:tcPr>
          <w:p w14:paraId="27DA058A" w14:textId="280BBD5B" w:rsidR="002B2D47" w:rsidRPr="00032005" w:rsidRDefault="002B2D47" w:rsidP="002B2D47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80E1F">
              <w:rPr>
                <w:rFonts w:eastAsia="Times New Roman" w:cstheme="minorHAnsi"/>
              </w:rPr>
              <w:t>X</w:t>
            </w:r>
          </w:p>
        </w:tc>
        <w:tc>
          <w:tcPr>
            <w:tcW w:w="578" w:type="pct"/>
            <w:shd w:val="clear" w:color="auto" w:fill="auto"/>
            <w:noWrap/>
          </w:tcPr>
          <w:p w14:paraId="72135154" w14:textId="656C19D5" w:rsidR="002B2D47" w:rsidRPr="00032005" w:rsidRDefault="002B2D47" w:rsidP="002B2D4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0E1F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250" w:type="pct"/>
            <w:shd w:val="clear" w:color="auto" w:fill="auto"/>
            <w:noWrap/>
          </w:tcPr>
          <w:p w14:paraId="6A23E751" w14:textId="7F27EF0B" w:rsidR="002B2D47" w:rsidRPr="00032005" w:rsidRDefault="002B2D47" w:rsidP="002B2D4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180E1F">
              <w:rPr>
                <w:rFonts w:eastAsia="Times New Roman" w:cstheme="minorHAnsi"/>
                <w:color w:val="000000"/>
              </w:rPr>
              <w:t>M30_KZC_001- Obchodný partner</w:t>
            </w:r>
          </w:p>
        </w:tc>
        <w:tc>
          <w:tcPr>
            <w:tcW w:w="684" w:type="pct"/>
            <w:shd w:val="clear" w:color="auto" w:fill="auto"/>
            <w:noWrap/>
          </w:tcPr>
          <w:p w14:paraId="7E6E0C87" w14:textId="3A0A8410" w:rsidR="002B2D47" w:rsidRPr="00032005" w:rsidRDefault="002B2D47" w:rsidP="002B2D4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0E1F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758" w:type="pct"/>
            <w:shd w:val="clear" w:color="auto" w:fill="auto"/>
            <w:noWrap/>
          </w:tcPr>
          <w:p w14:paraId="5EE38BC8" w14:textId="40793872" w:rsidR="002B2D47" w:rsidRPr="00032005" w:rsidRDefault="002B2D47" w:rsidP="002B2D4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0E1F">
              <w:rPr>
                <w:rFonts w:eastAsia="Times New Roman" w:cstheme="minorHAnsi"/>
                <w:color w:val="000000"/>
              </w:rPr>
              <w:t>X</w:t>
            </w:r>
          </w:p>
        </w:tc>
      </w:tr>
      <w:tr w:rsidR="002B2D47" w:rsidRPr="00032005" w14:paraId="022A7C90" w14:textId="77777777" w:rsidTr="009854AE">
        <w:trPr>
          <w:trHeight w:val="295"/>
        </w:trPr>
        <w:tc>
          <w:tcPr>
            <w:tcW w:w="1152" w:type="pct"/>
            <w:shd w:val="clear" w:color="auto" w:fill="auto"/>
            <w:noWrap/>
          </w:tcPr>
          <w:p w14:paraId="3C43B9D0" w14:textId="5256AAAF" w:rsidR="002B2D47" w:rsidRPr="00180E1F" w:rsidRDefault="002B2D47" w:rsidP="002B2D47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Typ</w:t>
            </w:r>
            <w:r w:rsidRPr="008376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z</w:t>
            </w:r>
            <w:r w:rsidRPr="008376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mluvn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ého</w:t>
            </w:r>
            <w:r w:rsidRPr="008376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úč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tu</w:t>
            </w:r>
          </w:p>
        </w:tc>
        <w:tc>
          <w:tcPr>
            <w:tcW w:w="578" w:type="pct"/>
            <w:shd w:val="clear" w:color="auto" w:fill="auto"/>
            <w:noWrap/>
          </w:tcPr>
          <w:p w14:paraId="0D3C256D" w14:textId="16290539" w:rsidR="002B2D47" w:rsidRPr="00180E1F" w:rsidRDefault="002B2D47" w:rsidP="002B2D47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032005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578" w:type="pct"/>
            <w:shd w:val="clear" w:color="auto" w:fill="auto"/>
            <w:noWrap/>
          </w:tcPr>
          <w:p w14:paraId="5774774D" w14:textId="3EBA1999" w:rsidR="002B2D47" w:rsidRPr="00180E1F" w:rsidRDefault="002B2D47" w:rsidP="002B2D4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0" w:type="pct"/>
            <w:shd w:val="clear" w:color="auto" w:fill="auto"/>
            <w:noWrap/>
          </w:tcPr>
          <w:p w14:paraId="2A11A15C" w14:textId="0474DDC6" w:rsidR="002B2D47" w:rsidRPr="00180E1F" w:rsidRDefault="002B2D47" w:rsidP="002B2D4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  <w:lang w:eastAsia="sk-SK"/>
              </w:rPr>
              <w:t>M</w:t>
            </w:r>
            <w:r>
              <w:rPr>
                <w:rFonts w:eastAsia="Times New Roman" w:cstheme="minorHAnsi"/>
                <w:color w:val="000000"/>
                <w:lang w:eastAsia="sk-SK"/>
              </w:rPr>
              <w:t>23</w:t>
            </w:r>
            <w:r w:rsidRPr="00032005">
              <w:rPr>
                <w:rFonts w:eastAsia="Times New Roman" w:cstheme="minorHAnsi"/>
                <w:color w:val="000000"/>
                <w:lang w:eastAsia="sk-SK"/>
              </w:rPr>
              <w:t>_KZC_00</w:t>
            </w:r>
            <w:r>
              <w:rPr>
                <w:rFonts w:eastAsia="Times New Roman" w:cstheme="minorHAnsi"/>
                <w:color w:val="000000"/>
                <w:lang w:eastAsia="sk-SK"/>
              </w:rPr>
              <w:t>1</w:t>
            </w:r>
            <w:r w:rsidRPr="00032005">
              <w:rPr>
                <w:rFonts w:eastAsia="Times New Roman" w:cstheme="minorHAnsi"/>
                <w:color w:val="000000"/>
                <w:lang w:eastAsia="sk-SK"/>
              </w:rPr>
              <w:t xml:space="preserve">- </w:t>
            </w:r>
            <w:r>
              <w:rPr>
                <w:rFonts w:eastAsia="Times New Roman" w:cstheme="minorHAnsi"/>
                <w:color w:val="000000"/>
                <w:lang w:eastAsia="sk-SK"/>
              </w:rPr>
              <w:t>Zmluvný účet</w:t>
            </w:r>
          </w:p>
        </w:tc>
        <w:tc>
          <w:tcPr>
            <w:tcW w:w="684" w:type="pct"/>
            <w:shd w:val="clear" w:color="auto" w:fill="auto"/>
            <w:noWrap/>
          </w:tcPr>
          <w:p w14:paraId="01681ED7" w14:textId="126CAA95" w:rsidR="002B2D47" w:rsidRPr="00180E1F" w:rsidRDefault="002B2D47" w:rsidP="002B2D4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758" w:type="pct"/>
            <w:shd w:val="clear" w:color="auto" w:fill="auto"/>
            <w:noWrap/>
          </w:tcPr>
          <w:p w14:paraId="1273DE79" w14:textId="6DD8CBB3" w:rsidR="002B2D47" w:rsidRPr="00180E1F" w:rsidRDefault="002B2D47" w:rsidP="002B2D4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="002B2D47" w:rsidRPr="00032005" w14:paraId="3B747F2D" w14:textId="77777777" w:rsidTr="009854AE">
        <w:trPr>
          <w:trHeight w:val="295"/>
        </w:trPr>
        <w:tc>
          <w:tcPr>
            <w:tcW w:w="1152" w:type="pct"/>
            <w:shd w:val="clear" w:color="auto" w:fill="auto"/>
            <w:noWrap/>
          </w:tcPr>
          <w:p w14:paraId="23AEB05A" w14:textId="4AA39D85" w:rsidR="002B2D47" w:rsidRPr="0083766F" w:rsidRDefault="002B2D47" w:rsidP="002B2D47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Platnosť od</w:t>
            </w:r>
          </w:p>
        </w:tc>
        <w:tc>
          <w:tcPr>
            <w:tcW w:w="578" w:type="pct"/>
            <w:shd w:val="clear" w:color="auto" w:fill="auto"/>
            <w:noWrap/>
          </w:tcPr>
          <w:p w14:paraId="7FB02C28" w14:textId="64168307" w:rsidR="002B2D47" w:rsidRPr="00032005" w:rsidRDefault="002B2D47" w:rsidP="002B2D47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578" w:type="pct"/>
            <w:shd w:val="clear" w:color="auto" w:fill="auto"/>
            <w:noWrap/>
          </w:tcPr>
          <w:p w14:paraId="249AF4F7" w14:textId="4EADA026" w:rsidR="002B2D47" w:rsidRPr="00032005" w:rsidRDefault="002B2D47" w:rsidP="002B2D4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0" w:type="pct"/>
            <w:shd w:val="clear" w:color="auto" w:fill="auto"/>
            <w:noWrap/>
          </w:tcPr>
          <w:p w14:paraId="67B47A13" w14:textId="01DECC37" w:rsidR="002B2D47" w:rsidRPr="00032005" w:rsidRDefault="002B2D47" w:rsidP="002B2D4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032005">
              <w:rPr>
                <w:rFonts w:eastAsia="Times New Roman" w:cstheme="minorHAnsi"/>
                <w:color w:val="000000"/>
                <w:lang w:eastAsia="sk-SK"/>
              </w:rPr>
              <w:t>M00_KZC_002- Kalendár</w:t>
            </w:r>
          </w:p>
        </w:tc>
        <w:tc>
          <w:tcPr>
            <w:tcW w:w="684" w:type="pct"/>
            <w:shd w:val="clear" w:color="auto" w:fill="auto"/>
            <w:noWrap/>
          </w:tcPr>
          <w:p w14:paraId="11BC1CA6" w14:textId="45FB5EA1" w:rsidR="002B2D47" w:rsidRPr="00032005" w:rsidRDefault="002B2D47" w:rsidP="002B2D4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58" w:type="pct"/>
            <w:shd w:val="clear" w:color="auto" w:fill="auto"/>
            <w:noWrap/>
          </w:tcPr>
          <w:p w14:paraId="78A3B570" w14:textId="576A2532" w:rsidR="002B2D47" w:rsidRPr="00032005" w:rsidRDefault="002B2D47" w:rsidP="002B2D4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="002B2D47" w:rsidRPr="00032005" w14:paraId="41F44826" w14:textId="77777777" w:rsidTr="009854AE">
        <w:trPr>
          <w:trHeight w:val="295"/>
        </w:trPr>
        <w:tc>
          <w:tcPr>
            <w:tcW w:w="1152" w:type="pct"/>
            <w:shd w:val="clear" w:color="auto" w:fill="auto"/>
            <w:noWrap/>
          </w:tcPr>
          <w:p w14:paraId="5A03FDCE" w14:textId="1627D355" w:rsidR="002B2D47" w:rsidRDefault="002B2D47" w:rsidP="002B2D47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376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Zmluvný účet</w:t>
            </w:r>
          </w:p>
        </w:tc>
        <w:tc>
          <w:tcPr>
            <w:tcW w:w="578" w:type="pct"/>
            <w:shd w:val="clear" w:color="auto" w:fill="auto"/>
            <w:noWrap/>
          </w:tcPr>
          <w:p w14:paraId="662CA74B" w14:textId="10E32D76" w:rsidR="002B2D47" w:rsidRPr="00032005" w:rsidRDefault="002B2D47" w:rsidP="002B2D47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80E1F">
              <w:rPr>
                <w:rFonts w:eastAsia="Times New Roman" w:cstheme="minorHAnsi"/>
              </w:rPr>
              <w:t>X</w:t>
            </w:r>
          </w:p>
        </w:tc>
        <w:tc>
          <w:tcPr>
            <w:tcW w:w="578" w:type="pct"/>
            <w:shd w:val="clear" w:color="auto" w:fill="auto"/>
            <w:noWrap/>
          </w:tcPr>
          <w:p w14:paraId="5A1AD1D2" w14:textId="7653C994" w:rsidR="002B2D47" w:rsidRPr="00032005" w:rsidRDefault="002B2D47" w:rsidP="002B2D4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0E1F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250" w:type="pct"/>
            <w:shd w:val="clear" w:color="auto" w:fill="auto"/>
            <w:noWrap/>
          </w:tcPr>
          <w:p w14:paraId="51F03C81" w14:textId="2FE5E516" w:rsidR="002B2D47" w:rsidRPr="00032005" w:rsidRDefault="004E50F6" w:rsidP="002B2D4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ascii="Segoe UI" w:hAnsi="Segoe UI" w:cs="Segoe UI"/>
                <w:color w:val="242424"/>
                <w:shd w:val="clear" w:color="auto" w:fill="FFFFFF"/>
              </w:rPr>
              <w:t>M23_KZC_039 – Zmluvný účet</w:t>
            </w:r>
          </w:p>
        </w:tc>
        <w:tc>
          <w:tcPr>
            <w:tcW w:w="684" w:type="pct"/>
            <w:shd w:val="clear" w:color="auto" w:fill="auto"/>
            <w:noWrap/>
          </w:tcPr>
          <w:p w14:paraId="084E0B31" w14:textId="07691813" w:rsidR="002B2D47" w:rsidRPr="00032005" w:rsidRDefault="002B2D47" w:rsidP="002B2D47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80E1F">
              <w:rPr>
                <w:rFonts w:eastAsia="Times New Roman" w:cstheme="minorHAnsi"/>
              </w:rPr>
              <w:t>X</w:t>
            </w:r>
          </w:p>
        </w:tc>
        <w:tc>
          <w:tcPr>
            <w:tcW w:w="758" w:type="pct"/>
            <w:shd w:val="clear" w:color="auto" w:fill="auto"/>
            <w:noWrap/>
          </w:tcPr>
          <w:p w14:paraId="3510009D" w14:textId="1C9951DA" w:rsidR="002B2D47" w:rsidRPr="00032005" w:rsidRDefault="002B2D47" w:rsidP="002B2D4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9E3918" w:rsidRPr="00032005" w14:paraId="05497018" w14:textId="77777777" w:rsidTr="009854AE">
        <w:trPr>
          <w:trHeight w:val="295"/>
        </w:trPr>
        <w:tc>
          <w:tcPr>
            <w:tcW w:w="1152" w:type="pct"/>
            <w:shd w:val="clear" w:color="auto" w:fill="auto"/>
            <w:noWrap/>
          </w:tcPr>
          <w:p w14:paraId="30986741" w14:textId="59F6A00D" w:rsidR="009E3918" w:rsidRPr="0083766F" w:rsidRDefault="009E3918" w:rsidP="009E3918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80E1F">
              <w:rPr>
                <w:rFonts w:eastAsia="Times New Roman" w:cstheme="minorHAnsi"/>
                <w:b/>
                <w:bCs/>
                <w:color w:val="000000"/>
              </w:rPr>
              <w:t>Obchodný partner</w:t>
            </w:r>
          </w:p>
        </w:tc>
        <w:tc>
          <w:tcPr>
            <w:tcW w:w="578" w:type="pct"/>
            <w:shd w:val="clear" w:color="auto" w:fill="auto"/>
            <w:noWrap/>
          </w:tcPr>
          <w:p w14:paraId="61BE05E6" w14:textId="6566F2DB" w:rsidR="009E3918" w:rsidRPr="00180E1F" w:rsidRDefault="009E3918" w:rsidP="009E3918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180E1F">
              <w:rPr>
                <w:rFonts w:eastAsia="Times New Roman" w:cstheme="minorHAnsi"/>
              </w:rPr>
              <w:t>X</w:t>
            </w:r>
          </w:p>
        </w:tc>
        <w:tc>
          <w:tcPr>
            <w:tcW w:w="578" w:type="pct"/>
            <w:shd w:val="clear" w:color="auto" w:fill="auto"/>
            <w:noWrap/>
          </w:tcPr>
          <w:p w14:paraId="51F527DD" w14:textId="397F971F" w:rsidR="009E3918" w:rsidRPr="00180E1F" w:rsidRDefault="009E3918" w:rsidP="009E391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180E1F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250" w:type="pct"/>
            <w:shd w:val="clear" w:color="auto" w:fill="auto"/>
            <w:noWrap/>
          </w:tcPr>
          <w:p w14:paraId="450724EC" w14:textId="6ED558C0" w:rsidR="009E3918" w:rsidRPr="00032005" w:rsidRDefault="009E3918" w:rsidP="009E391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180E1F">
              <w:rPr>
                <w:rFonts w:eastAsia="Times New Roman" w:cstheme="minorHAnsi"/>
                <w:color w:val="000000"/>
              </w:rPr>
              <w:t>M30_KZC_001- Obchodný partner</w:t>
            </w:r>
          </w:p>
        </w:tc>
        <w:tc>
          <w:tcPr>
            <w:tcW w:w="684" w:type="pct"/>
            <w:shd w:val="clear" w:color="auto" w:fill="auto"/>
            <w:noWrap/>
          </w:tcPr>
          <w:p w14:paraId="3E205132" w14:textId="09BAAB73" w:rsidR="009E3918" w:rsidRPr="00180E1F" w:rsidRDefault="009E3918" w:rsidP="009E3918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180E1F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758" w:type="pct"/>
            <w:shd w:val="clear" w:color="auto" w:fill="auto"/>
            <w:noWrap/>
          </w:tcPr>
          <w:p w14:paraId="78D7AE5F" w14:textId="0516772D" w:rsidR="009E3918" w:rsidRPr="00032005" w:rsidRDefault="009E3918" w:rsidP="009E391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14:paraId="075F1A9D" w14:textId="60997B3F" w:rsidR="000C0628" w:rsidRPr="004C7C13" w:rsidRDefault="00AF4B83" w:rsidP="004C7C13">
      <w:pPr>
        <w:pStyle w:val="Popis"/>
      </w:pPr>
      <w:r w:rsidRPr="004C7C13">
        <w:t xml:space="preserve">Tabuľka </w:t>
      </w:r>
      <w:r w:rsidRPr="004C7C13">
        <w:fldChar w:fldCharType="begin"/>
      </w:r>
      <w:r w:rsidRPr="004C7C13">
        <w:instrText xml:space="preserve"> SEQ Tabuľka \* ARABIC </w:instrText>
      </w:r>
      <w:r w:rsidRPr="004C7C13">
        <w:fldChar w:fldCharType="separate"/>
      </w:r>
      <w:r w:rsidR="004F1DCB" w:rsidRPr="004C7C13">
        <w:t>3</w:t>
      </w:r>
      <w:r w:rsidRPr="004C7C13">
        <w:fldChar w:fldCharType="end"/>
      </w:r>
      <w:r w:rsidRPr="004C7C13">
        <w:t xml:space="preserve"> - zoznam polí</w:t>
      </w:r>
    </w:p>
    <w:p w14:paraId="080279A1" w14:textId="77777777" w:rsidR="000C0628" w:rsidRPr="00032005" w:rsidRDefault="000C0628" w:rsidP="00DD70CE">
      <w:pPr>
        <w:spacing w:line="276" w:lineRule="auto"/>
        <w:ind w:left="720" w:hanging="720"/>
        <w:rPr>
          <w:rFonts w:cstheme="minorHAnsi"/>
        </w:rPr>
      </w:pPr>
      <w:r w:rsidRPr="00032005">
        <w:rPr>
          <w:rFonts w:cstheme="minorHAnsi"/>
        </w:rPr>
        <w:br w:type="page"/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413"/>
        <w:gridCol w:w="2551"/>
        <w:gridCol w:w="5386"/>
      </w:tblGrid>
      <w:tr w:rsidR="00832B63" w:rsidRPr="00317F40" w14:paraId="66AB2F5B" w14:textId="77777777" w:rsidTr="00CD4D84">
        <w:tc>
          <w:tcPr>
            <w:tcW w:w="756" w:type="pct"/>
            <w:shd w:val="clear" w:color="auto" w:fill="auto"/>
          </w:tcPr>
          <w:p w14:paraId="1DF8B62A" w14:textId="77777777" w:rsidR="00832B63" w:rsidRPr="00317F40" w:rsidRDefault="00832B63" w:rsidP="00CD4D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317F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Rola:</w:t>
            </w:r>
          </w:p>
        </w:tc>
        <w:tc>
          <w:tcPr>
            <w:tcW w:w="1364" w:type="pct"/>
            <w:shd w:val="clear" w:color="auto" w:fill="auto"/>
          </w:tcPr>
          <w:p w14:paraId="69713D07" w14:textId="49B3E830" w:rsidR="00832B63" w:rsidRPr="00317F40" w:rsidRDefault="00832B63" w:rsidP="00CD4D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317F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</w:t>
            </w:r>
            <w:r w:rsidRPr="00317F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671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001</w:t>
            </w:r>
            <w:r w:rsidRPr="00317F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80" w:type="pct"/>
            <w:shd w:val="clear" w:color="auto" w:fill="auto"/>
          </w:tcPr>
          <w:p w14:paraId="383F123B" w14:textId="0113F392" w:rsidR="00832B63" w:rsidRPr="00317F40" w:rsidRDefault="00832B63" w:rsidP="00CD4D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317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Referent správy </w:t>
            </w:r>
            <w:r w:rsidR="00E718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pohľadávok</w:t>
            </w:r>
          </w:p>
        </w:tc>
      </w:tr>
      <w:tr w:rsidR="00832B63" w:rsidRPr="00317F40" w14:paraId="54D31940" w14:textId="77777777" w:rsidTr="00CD4D84">
        <w:trPr>
          <w:trHeight w:val="58"/>
        </w:trPr>
        <w:tc>
          <w:tcPr>
            <w:tcW w:w="756" w:type="pct"/>
            <w:shd w:val="clear" w:color="auto" w:fill="auto"/>
          </w:tcPr>
          <w:p w14:paraId="5044B2AA" w14:textId="77777777" w:rsidR="00832B63" w:rsidRPr="00317F40" w:rsidRDefault="00832B63" w:rsidP="00CD4D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317F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Aktivita:</w:t>
            </w:r>
          </w:p>
        </w:tc>
        <w:tc>
          <w:tcPr>
            <w:tcW w:w="1364" w:type="pct"/>
            <w:shd w:val="clear" w:color="auto" w:fill="auto"/>
            <w:vAlign w:val="bottom"/>
          </w:tcPr>
          <w:p w14:paraId="76870037" w14:textId="35A70427" w:rsidR="00832B63" w:rsidRPr="00317F40" w:rsidRDefault="00832B63" w:rsidP="00CD4D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317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M23.</w:t>
            </w:r>
            <w:r w:rsidR="00671B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001</w:t>
            </w:r>
            <w:r w:rsidRPr="00317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.0.000</w:t>
            </w:r>
            <w:r w:rsidR="003A4C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317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</w:t>
            </w:r>
          </w:p>
        </w:tc>
        <w:tc>
          <w:tcPr>
            <w:tcW w:w="2880" w:type="pct"/>
            <w:shd w:val="clear" w:color="auto" w:fill="auto"/>
            <w:vAlign w:val="bottom"/>
          </w:tcPr>
          <w:p w14:paraId="342043BB" w14:textId="1361F030" w:rsidR="00832B63" w:rsidRPr="005B57B0" w:rsidRDefault="00E718B8" w:rsidP="00CD4D8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18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Voľba založenie so vzorom</w:t>
            </w:r>
          </w:p>
        </w:tc>
      </w:tr>
      <w:tr w:rsidR="00832B63" w:rsidRPr="00317F40" w14:paraId="740238F6" w14:textId="77777777" w:rsidTr="00CD4D84">
        <w:tc>
          <w:tcPr>
            <w:tcW w:w="756" w:type="pct"/>
            <w:shd w:val="clear" w:color="auto" w:fill="auto"/>
          </w:tcPr>
          <w:p w14:paraId="417C8E8E" w14:textId="77777777" w:rsidR="00832B63" w:rsidRPr="00317F40" w:rsidRDefault="00832B63" w:rsidP="00CD4D8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7F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Transakcia:</w:t>
            </w:r>
          </w:p>
        </w:tc>
        <w:tc>
          <w:tcPr>
            <w:tcW w:w="1364" w:type="pct"/>
            <w:shd w:val="clear" w:color="auto" w:fill="auto"/>
          </w:tcPr>
          <w:p w14:paraId="6275C369" w14:textId="63305D08" w:rsidR="00832B63" w:rsidRPr="00E718B8" w:rsidRDefault="00E718B8" w:rsidP="00CD4D84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E718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CAA1</w:t>
            </w:r>
          </w:p>
        </w:tc>
        <w:tc>
          <w:tcPr>
            <w:tcW w:w="2880" w:type="pct"/>
            <w:shd w:val="clear" w:color="auto" w:fill="auto"/>
          </w:tcPr>
          <w:p w14:paraId="5AD68D93" w14:textId="41AFFF5F" w:rsidR="00832B63" w:rsidRPr="005B57B0" w:rsidRDefault="00E718B8" w:rsidP="00CD4D8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18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Voľba založenie so vzorom</w:t>
            </w:r>
          </w:p>
        </w:tc>
      </w:tr>
    </w:tbl>
    <w:p w14:paraId="35F119F1" w14:textId="674B361B" w:rsidR="0069700B" w:rsidRPr="00032005" w:rsidRDefault="002576FB" w:rsidP="002576FB">
      <w:pPr>
        <w:keepNext/>
        <w:spacing w:after="0" w:line="276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A4BC6FD" wp14:editId="720EAA8C">
            <wp:extent cx="3764606" cy="2895851"/>
            <wp:effectExtent l="0" t="0" r="762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606" cy="289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5D1A4" w14:textId="08B96943" w:rsidR="00E13A84" w:rsidRPr="004C7C13" w:rsidRDefault="00E13A84" w:rsidP="004C7C13">
      <w:pPr>
        <w:pStyle w:val="Popis"/>
      </w:pPr>
      <w:r w:rsidRPr="004C7C13">
        <w:t xml:space="preserve">Obrázok </w:t>
      </w:r>
      <w:r w:rsidRPr="004C7C13">
        <w:fldChar w:fldCharType="begin"/>
      </w:r>
      <w:r w:rsidRPr="004C7C13">
        <w:instrText xml:space="preserve"> SEQ Obrázok \* ARABIC </w:instrText>
      </w:r>
      <w:r w:rsidRPr="004C7C13">
        <w:fldChar w:fldCharType="separate"/>
      </w:r>
      <w:r w:rsidR="00CB76C5" w:rsidRPr="004C7C13">
        <w:t>3</w:t>
      </w:r>
      <w:r w:rsidRPr="004C7C13">
        <w:fldChar w:fldCharType="end"/>
      </w:r>
      <w:r w:rsidRPr="004C7C13">
        <w:t xml:space="preserve"> </w:t>
      </w:r>
      <w:r w:rsidR="007051CA" w:rsidRPr="004C7C13">
        <w:t>Voľba založenie so vzorom</w:t>
      </w:r>
    </w:p>
    <w:p w14:paraId="26CC924D" w14:textId="11154F52" w:rsidR="00B6304D" w:rsidRPr="00032005" w:rsidRDefault="00B6304D" w:rsidP="00DD70CE">
      <w:pPr>
        <w:spacing w:line="276" w:lineRule="auto"/>
        <w:ind w:left="720" w:hanging="720"/>
        <w:rPr>
          <w:rFonts w:cstheme="minorHAnsi"/>
        </w:rPr>
      </w:pPr>
      <w:r w:rsidRPr="00032005">
        <w:rPr>
          <w:rFonts w:cstheme="minorHAnsi"/>
        </w:rPr>
        <w:br w:type="page"/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413"/>
        <w:gridCol w:w="2551"/>
        <w:gridCol w:w="5386"/>
      </w:tblGrid>
      <w:tr w:rsidR="003A4C80" w:rsidRPr="00317F40" w14:paraId="65CBE104" w14:textId="77777777" w:rsidTr="00CD4D84">
        <w:tc>
          <w:tcPr>
            <w:tcW w:w="756" w:type="pct"/>
            <w:shd w:val="clear" w:color="auto" w:fill="auto"/>
          </w:tcPr>
          <w:p w14:paraId="65A9A9D4" w14:textId="77777777" w:rsidR="003A4C80" w:rsidRPr="00317F40" w:rsidRDefault="003A4C80" w:rsidP="00CD4D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317F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Rola:</w:t>
            </w:r>
          </w:p>
        </w:tc>
        <w:tc>
          <w:tcPr>
            <w:tcW w:w="1364" w:type="pct"/>
            <w:shd w:val="clear" w:color="auto" w:fill="auto"/>
          </w:tcPr>
          <w:p w14:paraId="38E5158A" w14:textId="20293A1C" w:rsidR="003A4C80" w:rsidRPr="00317F40" w:rsidRDefault="003A4C80" w:rsidP="00CD4D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317F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</w:t>
            </w:r>
            <w:r w:rsidRPr="00317F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671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001</w:t>
            </w:r>
            <w:r w:rsidRPr="00317F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80" w:type="pct"/>
            <w:shd w:val="clear" w:color="auto" w:fill="auto"/>
          </w:tcPr>
          <w:p w14:paraId="47781BB6" w14:textId="7910E846" w:rsidR="003A4C80" w:rsidRPr="00317F40" w:rsidRDefault="003A4C80" w:rsidP="00CD4D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317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Referent správy </w:t>
            </w:r>
            <w:r w:rsidR="003457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pohľadávok</w:t>
            </w:r>
          </w:p>
        </w:tc>
      </w:tr>
      <w:tr w:rsidR="00B73D6F" w:rsidRPr="00317F40" w14:paraId="493A7D15" w14:textId="77777777" w:rsidTr="00CD4D84">
        <w:trPr>
          <w:trHeight w:val="58"/>
        </w:trPr>
        <w:tc>
          <w:tcPr>
            <w:tcW w:w="756" w:type="pct"/>
            <w:shd w:val="clear" w:color="auto" w:fill="auto"/>
          </w:tcPr>
          <w:p w14:paraId="598456BB" w14:textId="77777777" w:rsidR="00B73D6F" w:rsidRPr="00317F40" w:rsidRDefault="00B73D6F" w:rsidP="00B73D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317F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Aktivita:</w:t>
            </w:r>
          </w:p>
        </w:tc>
        <w:tc>
          <w:tcPr>
            <w:tcW w:w="1364" w:type="pct"/>
            <w:shd w:val="clear" w:color="auto" w:fill="auto"/>
            <w:vAlign w:val="bottom"/>
          </w:tcPr>
          <w:p w14:paraId="45001C93" w14:textId="1A22BBDC" w:rsidR="00B73D6F" w:rsidRPr="00B73D6F" w:rsidRDefault="00B73D6F" w:rsidP="00B73D6F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B73D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M23.</w:t>
            </w:r>
            <w:r w:rsidR="00671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001</w:t>
            </w:r>
            <w:r w:rsidRPr="00B73D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.0.000</w:t>
            </w:r>
            <w:r w:rsidR="0034573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B73D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</w:t>
            </w:r>
          </w:p>
        </w:tc>
        <w:tc>
          <w:tcPr>
            <w:tcW w:w="2880" w:type="pct"/>
            <w:shd w:val="clear" w:color="auto" w:fill="auto"/>
            <w:vAlign w:val="bottom"/>
          </w:tcPr>
          <w:p w14:paraId="305508AC" w14:textId="46EF64D5" w:rsidR="00B73D6F" w:rsidRPr="00B73D6F" w:rsidRDefault="0034573B" w:rsidP="00B73D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4573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Zadanie parametrov zmluvného účtu</w:t>
            </w:r>
          </w:p>
        </w:tc>
      </w:tr>
      <w:tr w:rsidR="00B73D6F" w:rsidRPr="00317F40" w14:paraId="0F98CE1D" w14:textId="77777777" w:rsidTr="00CD4D84">
        <w:tc>
          <w:tcPr>
            <w:tcW w:w="756" w:type="pct"/>
            <w:shd w:val="clear" w:color="auto" w:fill="auto"/>
          </w:tcPr>
          <w:p w14:paraId="63DD7D39" w14:textId="77777777" w:rsidR="00B73D6F" w:rsidRPr="00317F40" w:rsidRDefault="00B73D6F" w:rsidP="00B73D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7F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Transakcia:</w:t>
            </w:r>
          </w:p>
        </w:tc>
        <w:tc>
          <w:tcPr>
            <w:tcW w:w="1364" w:type="pct"/>
            <w:shd w:val="clear" w:color="auto" w:fill="auto"/>
          </w:tcPr>
          <w:p w14:paraId="4319D171" w14:textId="0703234F" w:rsidR="00B73D6F" w:rsidRPr="0034573B" w:rsidRDefault="0034573B" w:rsidP="00B73D6F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34573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CAA1</w:t>
            </w:r>
          </w:p>
        </w:tc>
        <w:tc>
          <w:tcPr>
            <w:tcW w:w="2880" w:type="pct"/>
            <w:shd w:val="clear" w:color="auto" w:fill="auto"/>
          </w:tcPr>
          <w:p w14:paraId="5084BECE" w14:textId="5DCC7E9D" w:rsidR="00B73D6F" w:rsidRPr="005B57B0" w:rsidRDefault="0034573B" w:rsidP="00B73D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57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Zadanie parametrov zmluvného účtu</w:t>
            </w:r>
          </w:p>
        </w:tc>
      </w:tr>
    </w:tbl>
    <w:p w14:paraId="33541CF5" w14:textId="77777777" w:rsidR="004F01DD" w:rsidRDefault="00CD4E71" w:rsidP="00CD4E71">
      <w:pPr>
        <w:keepNext/>
        <w:spacing w:after="0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4C5FB8">
        <w:rPr>
          <w:rFonts w:eastAsia="Times New Roman" w:cstheme="minorHAnsi"/>
          <w:b/>
          <w:bCs/>
          <w:color w:val="000000" w:themeColor="text1"/>
          <w:lang w:eastAsia="sk-SK"/>
        </w:rPr>
        <w:t>Kroky v rámci transakcie</w:t>
      </w:r>
      <w:r>
        <w:rPr>
          <w:rFonts w:eastAsia="Times New Roman" w:cstheme="minorHAnsi"/>
          <w:b/>
          <w:bCs/>
          <w:color w:val="000000" w:themeColor="text1"/>
          <w:lang w:eastAsia="sk-SK"/>
        </w:rPr>
        <w:t>:</w:t>
      </w:r>
    </w:p>
    <w:p w14:paraId="1023C2E7" w14:textId="77777777" w:rsidR="004F01DD" w:rsidRDefault="004F01DD" w:rsidP="00CD4E71">
      <w:pPr>
        <w:keepNext/>
        <w:spacing w:after="0"/>
        <w:rPr>
          <w:rFonts w:eastAsia="Times New Roman" w:cstheme="minorHAnsi"/>
          <w:b/>
          <w:bCs/>
          <w:color w:val="000000" w:themeColor="text1"/>
          <w:lang w:eastAsia="sk-SK"/>
        </w:rPr>
      </w:pPr>
    </w:p>
    <w:p w14:paraId="06389FF0" w14:textId="18F6136E" w:rsidR="00CD4E71" w:rsidRDefault="00CD4E71" w:rsidP="004F01DD">
      <w:pPr>
        <w:keepNext/>
        <w:spacing w:after="0"/>
        <w:ind w:firstLine="720"/>
        <w:rPr>
          <w:rFonts w:cstheme="minorHAnsi"/>
          <w:color w:val="000000"/>
        </w:rPr>
      </w:pPr>
      <w:r w:rsidRPr="00CD4E71">
        <w:rPr>
          <w:rFonts w:cstheme="minorHAnsi"/>
          <w:b/>
          <w:bCs/>
          <w:color w:val="000000"/>
        </w:rPr>
        <w:t>Krok 1:</w:t>
      </w:r>
      <w:r>
        <w:rPr>
          <w:rFonts w:cstheme="minorHAnsi"/>
          <w:color w:val="000000"/>
        </w:rPr>
        <w:t xml:space="preserve"> </w:t>
      </w:r>
      <w:r w:rsidRPr="00CD4E71">
        <w:rPr>
          <w:rFonts w:cstheme="minorHAnsi"/>
          <w:color w:val="000000"/>
        </w:rPr>
        <w:t>Zadanie parametrov zmluvného účtu – Všeobecné dáta</w:t>
      </w:r>
    </w:p>
    <w:p w14:paraId="20EA1C88" w14:textId="469A3D2F" w:rsidR="00E11CFF" w:rsidRPr="00032005" w:rsidRDefault="00707ED0" w:rsidP="00DD70CE">
      <w:pPr>
        <w:spacing w:after="0" w:line="276" w:lineRule="auto"/>
        <w:rPr>
          <w:rFonts w:cstheme="minorHAnsi"/>
        </w:rPr>
      </w:pPr>
      <w:r w:rsidRPr="00707ED0">
        <w:rPr>
          <w:rFonts w:cstheme="minorHAnsi"/>
          <w:noProof/>
        </w:rPr>
        <w:drawing>
          <wp:inline distT="0" distB="0" distL="0" distR="0" wp14:anchorId="262A0CDE" wp14:editId="79B70991">
            <wp:extent cx="5943600" cy="5027295"/>
            <wp:effectExtent l="0" t="0" r="0" b="190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2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D0246" w14:textId="7F82852E" w:rsidR="008E477E" w:rsidRDefault="008E477E" w:rsidP="004C7C13">
      <w:pPr>
        <w:pStyle w:val="Popis"/>
      </w:pPr>
      <w:r w:rsidRPr="004C7C13">
        <w:t xml:space="preserve">Obrázok </w:t>
      </w:r>
      <w:r w:rsidRPr="004C7C13">
        <w:fldChar w:fldCharType="begin"/>
      </w:r>
      <w:r w:rsidRPr="004C7C13">
        <w:instrText xml:space="preserve"> SEQ Obrázok \* ARABIC </w:instrText>
      </w:r>
      <w:r w:rsidRPr="004C7C13">
        <w:fldChar w:fldCharType="separate"/>
      </w:r>
      <w:r w:rsidR="00CB76C5" w:rsidRPr="004C7C13">
        <w:t>4</w:t>
      </w:r>
      <w:r w:rsidRPr="004C7C13">
        <w:fldChar w:fldCharType="end"/>
      </w:r>
      <w:r w:rsidRPr="004C7C13">
        <w:t xml:space="preserve"> </w:t>
      </w:r>
      <w:r w:rsidR="004F1DCB" w:rsidRPr="004C7C13">
        <w:t>Zadanie parametrov zmluvného účtu – Všeobecné dáta</w:t>
      </w:r>
    </w:p>
    <w:p w14:paraId="7953D594" w14:textId="77777777" w:rsidR="00722116" w:rsidRPr="002B6A65" w:rsidRDefault="00722116" w:rsidP="00722116">
      <w:pPr>
        <w:spacing w:after="120"/>
        <w:rPr>
          <w:i/>
          <w:iCs/>
        </w:rPr>
      </w:pPr>
      <w:r w:rsidRPr="002B6A65">
        <w:rPr>
          <w:i/>
          <w:iCs/>
        </w:rPr>
        <w:t>Poznámka: Polia, ktoré nie sú popísané nižšie v tabuľke nie sú relevantné pre systéme CES.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1081"/>
        <w:gridCol w:w="1081"/>
        <w:gridCol w:w="2338"/>
        <w:gridCol w:w="1260"/>
        <w:gridCol w:w="1436"/>
      </w:tblGrid>
      <w:tr w:rsidR="004A43F5" w:rsidRPr="00032005" w14:paraId="08A9906F" w14:textId="77777777" w:rsidTr="00CE15EE">
        <w:trPr>
          <w:trHeight w:val="295"/>
        </w:trPr>
        <w:tc>
          <w:tcPr>
            <w:tcW w:w="1152" w:type="pct"/>
            <w:shd w:val="clear" w:color="auto" w:fill="auto"/>
            <w:noWrap/>
            <w:hideMark/>
          </w:tcPr>
          <w:p w14:paraId="78C8E024" w14:textId="77777777" w:rsidR="004A43F5" w:rsidRPr="00032005" w:rsidRDefault="004A43F5" w:rsidP="00DD7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 ZOZNAM POLÍ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14:paraId="4D4BAAFB" w14:textId="77777777" w:rsidR="004A43F5" w:rsidRPr="00032005" w:rsidRDefault="004A43F5" w:rsidP="00DD7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 VSTUP[x]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14:paraId="6AEB3A38" w14:textId="77777777" w:rsidR="004A43F5" w:rsidRPr="00032005" w:rsidRDefault="004A43F5" w:rsidP="00DD7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VÝSTUP[x] </w:t>
            </w:r>
          </w:p>
        </w:tc>
        <w:tc>
          <w:tcPr>
            <w:tcW w:w="1250" w:type="pct"/>
            <w:shd w:val="clear" w:color="auto" w:fill="auto"/>
            <w:noWrap/>
            <w:hideMark/>
          </w:tcPr>
          <w:p w14:paraId="5D256AC8" w14:textId="77777777" w:rsidR="004A43F5" w:rsidRPr="00032005" w:rsidRDefault="004A43F5" w:rsidP="00DD7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 ČISELNÍK[názov/</w:t>
            </w:r>
            <w:proofErr w:type="spellStart"/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tab</w:t>
            </w:r>
            <w:proofErr w:type="spellEnd"/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]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7F7E5EFB" w14:textId="77777777" w:rsidR="004A43F5" w:rsidRPr="00032005" w:rsidRDefault="004A43F5" w:rsidP="00DD7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M.CODE[x] </w:t>
            </w:r>
          </w:p>
        </w:tc>
        <w:tc>
          <w:tcPr>
            <w:tcW w:w="768" w:type="pct"/>
            <w:shd w:val="clear" w:color="auto" w:fill="auto"/>
            <w:noWrap/>
            <w:hideMark/>
          </w:tcPr>
          <w:p w14:paraId="2E0ECBB4" w14:textId="77777777" w:rsidR="004A43F5" w:rsidRPr="00032005" w:rsidRDefault="004A43F5" w:rsidP="00DD7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POVINNÝ[X|D] </w:t>
            </w:r>
          </w:p>
        </w:tc>
      </w:tr>
      <w:tr w:rsidR="0073003B" w:rsidRPr="00032005" w14:paraId="71A2029B" w14:textId="77777777" w:rsidTr="00CE15EE">
        <w:trPr>
          <w:trHeight w:val="295"/>
        </w:trPr>
        <w:tc>
          <w:tcPr>
            <w:tcW w:w="1152" w:type="pct"/>
            <w:shd w:val="clear" w:color="auto" w:fill="auto"/>
            <w:noWrap/>
          </w:tcPr>
          <w:p w14:paraId="6C16B635" w14:textId="781BAB3B" w:rsidR="0073003B" w:rsidRPr="00032005" w:rsidRDefault="00707ED0" w:rsidP="00DD70CE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Označenie zmluvného účtu</w:t>
            </w:r>
          </w:p>
        </w:tc>
        <w:tc>
          <w:tcPr>
            <w:tcW w:w="578" w:type="pct"/>
            <w:shd w:val="clear" w:color="auto" w:fill="auto"/>
            <w:noWrap/>
          </w:tcPr>
          <w:p w14:paraId="3E58FED3" w14:textId="4EABEF80" w:rsidR="0073003B" w:rsidRPr="00032005" w:rsidRDefault="0073003B" w:rsidP="00DD7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</w:tcPr>
          <w:p w14:paraId="7734A9F5" w14:textId="7A9C0655" w:rsidR="0073003B" w:rsidRPr="00032005" w:rsidRDefault="0073003B" w:rsidP="00DD7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</w:tcPr>
          <w:p w14:paraId="3A691CE2" w14:textId="30EC43F6" w:rsidR="0073003B" w:rsidRPr="00032005" w:rsidRDefault="0073003B" w:rsidP="00DD7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  <w:noWrap/>
          </w:tcPr>
          <w:p w14:paraId="6D85CDC2" w14:textId="6994555F" w:rsidR="0073003B" w:rsidRPr="00032005" w:rsidRDefault="0073003B" w:rsidP="00DD7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</w:tcPr>
          <w:p w14:paraId="41338C81" w14:textId="668FAA62" w:rsidR="0073003B" w:rsidRPr="00032005" w:rsidRDefault="0073003B" w:rsidP="00DD7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73003B" w:rsidRPr="00032005" w14:paraId="77847C36" w14:textId="77777777" w:rsidTr="00CE15EE">
        <w:trPr>
          <w:trHeight w:val="295"/>
        </w:trPr>
        <w:tc>
          <w:tcPr>
            <w:tcW w:w="1152" w:type="pct"/>
            <w:shd w:val="clear" w:color="auto" w:fill="auto"/>
            <w:noWrap/>
          </w:tcPr>
          <w:p w14:paraId="7426A29C" w14:textId="73218FBE" w:rsidR="0073003B" w:rsidRPr="00032005" w:rsidRDefault="00A22C49" w:rsidP="00DD70CE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22C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Číslo zmluvného účtu v starom systéme</w:t>
            </w:r>
          </w:p>
        </w:tc>
        <w:tc>
          <w:tcPr>
            <w:tcW w:w="578" w:type="pct"/>
            <w:shd w:val="clear" w:color="auto" w:fill="auto"/>
            <w:noWrap/>
          </w:tcPr>
          <w:p w14:paraId="09392F6A" w14:textId="790EF104" w:rsidR="0073003B" w:rsidRPr="00032005" w:rsidRDefault="0073003B" w:rsidP="00DD7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</w:tcPr>
          <w:p w14:paraId="71DCA8FB" w14:textId="0CA38AC2" w:rsidR="0073003B" w:rsidRPr="00032005" w:rsidRDefault="0073003B" w:rsidP="00DD7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</w:tcPr>
          <w:p w14:paraId="394B9D38" w14:textId="3F49C8A7" w:rsidR="0073003B" w:rsidRPr="00032005" w:rsidRDefault="0073003B" w:rsidP="00057BEF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  <w:noWrap/>
          </w:tcPr>
          <w:p w14:paraId="24DB46E3" w14:textId="350FEED2" w:rsidR="0073003B" w:rsidRPr="00032005" w:rsidRDefault="0073003B" w:rsidP="00DD7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</w:tcPr>
          <w:p w14:paraId="0B3B2844" w14:textId="0A227282" w:rsidR="0073003B" w:rsidRPr="00032005" w:rsidRDefault="0073003B" w:rsidP="00DD7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756E98" w:rsidRPr="00032005" w14:paraId="2A27E65C" w14:textId="77777777" w:rsidTr="00CE15EE">
        <w:trPr>
          <w:trHeight w:val="295"/>
        </w:trPr>
        <w:tc>
          <w:tcPr>
            <w:tcW w:w="1152" w:type="pct"/>
            <w:shd w:val="clear" w:color="auto" w:fill="auto"/>
            <w:noWrap/>
          </w:tcPr>
          <w:p w14:paraId="5B59C4FE" w14:textId="1FCD5F51" w:rsidR="00756E98" w:rsidRPr="00032005" w:rsidRDefault="008F6090" w:rsidP="00DD70CE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Relácia účtov</w:t>
            </w:r>
          </w:p>
        </w:tc>
        <w:tc>
          <w:tcPr>
            <w:tcW w:w="578" w:type="pct"/>
            <w:shd w:val="clear" w:color="auto" w:fill="auto"/>
            <w:noWrap/>
          </w:tcPr>
          <w:p w14:paraId="1DE73BF0" w14:textId="114A1D27" w:rsidR="00756E98" w:rsidRPr="00032005" w:rsidRDefault="00756E98" w:rsidP="00DD7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578" w:type="pct"/>
            <w:shd w:val="clear" w:color="auto" w:fill="auto"/>
            <w:noWrap/>
          </w:tcPr>
          <w:p w14:paraId="4AF31CBC" w14:textId="77777777" w:rsidR="00756E98" w:rsidRPr="00032005" w:rsidRDefault="00756E98" w:rsidP="00DD7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</w:tcPr>
          <w:p w14:paraId="6BA23B20" w14:textId="5AE44C18" w:rsidR="00756E98" w:rsidRPr="00032005" w:rsidRDefault="00256CD4" w:rsidP="00DD7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Listbox</w:t>
            </w:r>
            <w:proofErr w:type="spellEnd"/>
          </w:p>
        </w:tc>
        <w:tc>
          <w:tcPr>
            <w:tcW w:w="674" w:type="pct"/>
            <w:shd w:val="clear" w:color="auto" w:fill="auto"/>
            <w:noWrap/>
          </w:tcPr>
          <w:p w14:paraId="49C32ADE" w14:textId="77777777" w:rsidR="00756E98" w:rsidRPr="00032005" w:rsidRDefault="00756E98" w:rsidP="00DD7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</w:tcPr>
          <w:p w14:paraId="5F506462" w14:textId="0E9F0922" w:rsidR="00756E98" w:rsidRPr="00032005" w:rsidRDefault="00AE2FEB" w:rsidP="00DD7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="00756E98" w:rsidRPr="00032005" w14:paraId="3BBE5EDD" w14:textId="77777777" w:rsidTr="00CE15EE">
        <w:trPr>
          <w:trHeight w:val="295"/>
        </w:trPr>
        <w:tc>
          <w:tcPr>
            <w:tcW w:w="1152" w:type="pct"/>
            <w:shd w:val="clear" w:color="auto" w:fill="auto"/>
            <w:noWrap/>
          </w:tcPr>
          <w:p w14:paraId="1913354C" w14:textId="154C617D" w:rsidR="00756E98" w:rsidRPr="00032005" w:rsidRDefault="00AE2FEB" w:rsidP="00DD70CE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Skupina tolerancie</w:t>
            </w:r>
          </w:p>
        </w:tc>
        <w:tc>
          <w:tcPr>
            <w:tcW w:w="578" w:type="pct"/>
            <w:shd w:val="clear" w:color="auto" w:fill="auto"/>
            <w:noWrap/>
          </w:tcPr>
          <w:p w14:paraId="10F05D55" w14:textId="4681E0AB" w:rsidR="00756E98" w:rsidRPr="00032005" w:rsidRDefault="00E6416F" w:rsidP="00DD7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578" w:type="pct"/>
            <w:shd w:val="clear" w:color="auto" w:fill="auto"/>
            <w:noWrap/>
          </w:tcPr>
          <w:p w14:paraId="70394C9C" w14:textId="77777777" w:rsidR="00756E98" w:rsidRPr="00032005" w:rsidRDefault="00756E98" w:rsidP="00DD7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</w:tcPr>
          <w:p w14:paraId="613CE87E" w14:textId="75A7F049" w:rsidR="00756E98" w:rsidRPr="00032005" w:rsidRDefault="00AE2FEB" w:rsidP="00DD7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Listbox</w:t>
            </w:r>
            <w:proofErr w:type="spellEnd"/>
          </w:p>
        </w:tc>
        <w:tc>
          <w:tcPr>
            <w:tcW w:w="674" w:type="pct"/>
            <w:shd w:val="clear" w:color="auto" w:fill="auto"/>
            <w:noWrap/>
          </w:tcPr>
          <w:p w14:paraId="78B0124C" w14:textId="7E4571D0" w:rsidR="00756E98" w:rsidRPr="00032005" w:rsidRDefault="00756E98" w:rsidP="00DD7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</w:tcPr>
          <w:p w14:paraId="15BAD65D" w14:textId="63309B6F" w:rsidR="00756E98" w:rsidRPr="00032005" w:rsidRDefault="00AE2FEB" w:rsidP="00DD7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</w:tbl>
    <w:p w14:paraId="05BF8AAA" w14:textId="386CF4F9" w:rsidR="00CE3071" w:rsidRPr="004C7C13" w:rsidRDefault="00AF4B83" w:rsidP="004C7C13">
      <w:pPr>
        <w:pStyle w:val="Popis"/>
      </w:pPr>
      <w:r w:rsidRPr="004C7C13">
        <w:lastRenderedPageBreak/>
        <w:t xml:space="preserve">Tabuľka </w:t>
      </w:r>
      <w:r w:rsidRPr="004C7C13">
        <w:fldChar w:fldCharType="begin"/>
      </w:r>
      <w:r w:rsidRPr="004C7C13">
        <w:instrText xml:space="preserve"> SEQ Tabuľka \* ARABIC </w:instrText>
      </w:r>
      <w:r w:rsidRPr="004C7C13">
        <w:fldChar w:fldCharType="separate"/>
      </w:r>
      <w:r w:rsidR="004F1DCB" w:rsidRPr="004C7C13">
        <w:t>4</w:t>
      </w:r>
      <w:r w:rsidRPr="004C7C13">
        <w:fldChar w:fldCharType="end"/>
      </w:r>
      <w:r w:rsidRPr="004C7C13">
        <w:t xml:space="preserve"> - zoznam polí</w:t>
      </w:r>
    </w:p>
    <w:p w14:paraId="265F93D8" w14:textId="456EBCDB" w:rsidR="004F01DD" w:rsidRDefault="004F01DD" w:rsidP="00221397">
      <w:pPr>
        <w:keepNext/>
        <w:spacing w:after="0"/>
        <w:ind w:firstLine="720"/>
        <w:rPr>
          <w:rFonts w:cstheme="minorHAnsi"/>
          <w:color w:val="000000"/>
        </w:rPr>
      </w:pPr>
      <w:r w:rsidRPr="00CD4E71">
        <w:rPr>
          <w:rFonts w:cstheme="minorHAnsi"/>
          <w:b/>
          <w:bCs/>
          <w:color w:val="000000"/>
        </w:rPr>
        <w:t xml:space="preserve">Krok </w:t>
      </w:r>
      <w:r w:rsidR="0011234E">
        <w:rPr>
          <w:rFonts w:cstheme="minorHAnsi"/>
          <w:b/>
          <w:bCs/>
          <w:color w:val="000000"/>
        </w:rPr>
        <w:t>2</w:t>
      </w:r>
      <w:r w:rsidRPr="00CD4E71">
        <w:rPr>
          <w:rFonts w:cstheme="minorHAnsi"/>
          <w:b/>
          <w:bCs/>
          <w:color w:val="000000"/>
        </w:rPr>
        <w:t>:</w:t>
      </w:r>
      <w:r>
        <w:rPr>
          <w:rFonts w:cstheme="minorHAnsi"/>
          <w:color w:val="000000"/>
        </w:rPr>
        <w:t xml:space="preserve"> </w:t>
      </w:r>
      <w:r w:rsidRPr="00CD4E71">
        <w:rPr>
          <w:rFonts w:cstheme="minorHAnsi"/>
          <w:color w:val="000000"/>
        </w:rPr>
        <w:t xml:space="preserve">Zadanie parametrov zmluvného účtu – </w:t>
      </w:r>
      <w:r w:rsidR="00221397">
        <w:rPr>
          <w:rFonts w:cstheme="minorHAnsi"/>
          <w:color w:val="000000"/>
        </w:rPr>
        <w:t>Platby/ dane</w:t>
      </w:r>
    </w:p>
    <w:p w14:paraId="0D55D7D9" w14:textId="094BB311" w:rsidR="008829E2" w:rsidRDefault="008829E2" w:rsidP="004F1DCB">
      <w:pPr>
        <w:keepNext/>
        <w:spacing w:after="0"/>
        <w:rPr>
          <w:rFonts w:cstheme="minorHAnsi"/>
          <w:color w:val="44546A" w:themeColor="text2"/>
        </w:rPr>
      </w:pPr>
      <w:r>
        <w:rPr>
          <w:rFonts w:cstheme="minorHAnsi"/>
          <w:noProof/>
          <w:color w:val="44546A" w:themeColor="text2"/>
        </w:rPr>
        <w:drawing>
          <wp:inline distT="0" distB="0" distL="0" distR="0" wp14:anchorId="7776CCED" wp14:editId="40BE293E">
            <wp:extent cx="5943600" cy="5025390"/>
            <wp:effectExtent l="0" t="0" r="0" b="381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2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AA371" w14:textId="4EE843E9" w:rsidR="004F1DCB" w:rsidRDefault="004F1DCB" w:rsidP="004F1DCB">
      <w:pPr>
        <w:pStyle w:val="Popis"/>
      </w:pPr>
      <w:r>
        <w:t xml:space="preserve">Obrázok </w:t>
      </w:r>
      <w:r>
        <w:fldChar w:fldCharType="begin"/>
      </w:r>
      <w:r>
        <w:instrText xml:space="preserve"> SEQ Obrázok \* ARABIC </w:instrText>
      </w:r>
      <w:r>
        <w:fldChar w:fldCharType="separate"/>
      </w:r>
      <w:r w:rsidR="00CB76C5">
        <w:rPr>
          <w:noProof/>
        </w:rPr>
        <w:t>5</w:t>
      </w:r>
      <w:r>
        <w:fldChar w:fldCharType="end"/>
      </w:r>
      <w:r>
        <w:t xml:space="preserve"> </w:t>
      </w:r>
      <w:r w:rsidRPr="009675BF">
        <w:t>Zadanie parametrov zmluvného účtu – Platby/ dane</w:t>
      </w:r>
    </w:p>
    <w:p w14:paraId="07F58FD8" w14:textId="77777777" w:rsidR="00CD5EE1" w:rsidRPr="002B6A65" w:rsidRDefault="00CD5EE1" w:rsidP="00CD5EE1">
      <w:pPr>
        <w:spacing w:after="120"/>
        <w:rPr>
          <w:i/>
          <w:iCs/>
        </w:rPr>
      </w:pPr>
      <w:r w:rsidRPr="002B6A65">
        <w:rPr>
          <w:i/>
          <w:iCs/>
        </w:rPr>
        <w:t>Poznámka: Polia, ktoré nie sú popísané nižšie v tabuľke nie sú relevantné pre systéme CES.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1081"/>
        <w:gridCol w:w="1081"/>
        <w:gridCol w:w="2338"/>
        <w:gridCol w:w="1260"/>
        <w:gridCol w:w="1436"/>
      </w:tblGrid>
      <w:tr w:rsidR="004F1DCB" w:rsidRPr="00032005" w14:paraId="618CA3BC" w14:textId="77777777" w:rsidTr="0054707B">
        <w:trPr>
          <w:trHeight w:val="295"/>
        </w:trPr>
        <w:tc>
          <w:tcPr>
            <w:tcW w:w="1152" w:type="pct"/>
            <w:shd w:val="clear" w:color="auto" w:fill="auto"/>
            <w:noWrap/>
            <w:hideMark/>
          </w:tcPr>
          <w:p w14:paraId="712F9CA0" w14:textId="77777777" w:rsidR="004F1DCB" w:rsidRPr="00032005" w:rsidRDefault="004F1DCB" w:rsidP="0054707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 ZOZNAM POLÍ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14:paraId="4A98AA26" w14:textId="77777777" w:rsidR="004F1DCB" w:rsidRPr="00032005" w:rsidRDefault="004F1DCB" w:rsidP="0054707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 VSTUP[x]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14:paraId="5DC44FBD" w14:textId="77777777" w:rsidR="004F1DCB" w:rsidRPr="00032005" w:rsidRDefault="004F1DCB" w:rsidP="0054707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VÝSTUP[x] </w:t>
            </w:r>
          </w:p>
        </w:tc>
        <w:tc>
          <w:tcPr>
            <w:tcW w:w="1250" w:type="pct"/>
            <w:shd w:val="clear" w:color="auto" w:fill="auto"/>
            <w:noWrap/>
            <w:hideMark/>
          </w:tcPr>
          <w:p w14:paraId="4F3400FE" w14:textId="77777777" w:rsidR="004F1DCB" w:rsidRPr="00032005" w:rsidRDefault="004F1DCB" w:rsidP="0054707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 ČISELNÍK[názov/</w:t>
            </w:r>
            <w:proofErr w:type="spellStart"/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tab</w:t>
            </w:r>
            <w:proofErr w:type="spellEnd"/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]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1916E95E" w14:textId="77777777" w:rsidR="004F1DCB" w:rsidRPr="00032005" w:rsidRDefault="004F1DCB" w:rsidP="0054707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M.CODE[x] </w:t>
            </w:r>
          </w:p>
        </w:tc>
        <w:tc>
          <w:tcPr>
            <w:tcW w:w="768" w:type="pct"/>
            <w:shd w:val="clear" w:color="auto" w:fill="auto"/>
            <w:noWrap/>
            <w:hideMark/>
          </w:tcPr>
          <w:p w14:paraId="1F036D81" w14:textId="77777777" w:rsidR="004F1DCB" w:rsidRPr="00032005" w:rsidRDefault="004F1DCB" w:rsidP="0054707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POVINNÝ[X|D] </w:t>
            </w:r>
          </w:p>
        </w:tc>
      </w:tr>
      <w:tr w:rsidR="00B008F1" w:rsidRPr="00032005" w14:paraId="4359B773" w14:textId="77777777" w:rsidTr="0054707B">
        <w:trPr>
          <w:trHeight w:val="295"/>
        </w:trPr>
        <w:tc>
          <w:tcPr>
            <w:tcW w:w="1152" w:type="pct"/>
            <w:shd w:val="clear" w:color="auto" w:fill="auto"/>
            <w:noWrap/>
          </w:tcPr>
          <w:p w14:paraId="6B725423" w14:textId="177FDD97" w:rsidR="00B008F1" w:rsidRPr="00032005" w:rsidRDefault="00B008F1" w:rsidP="00B008F1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924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Skupina účtovných okruhov</w:t>
            </w:r>
          </w:p>
        </w:tc>
        <w:tc>
          <w:tcPr>
            <w:tcW w:w="578" w:type="pct"/>
            <w:shd w:val="clear" w:color="auto" w:fill="auto"/>
            <w:noWrap/>
          </w:tcPr>
          <w:p w14:paraId="1C12B1B0" w14:textId="4056C5EC" w:rsidR="00B008F1" w:rsidRPr="00032005" w:rsidRDefault="00B008F1" w:rsidP="00B008F1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578" w:type="pct"/>
            <w:shd w:val="clear" w:color="auto" w:fill="auto"/>
            <w:noWrap/>
          </w:tcPr>
          <w:p w14:paraId="143760DE" w14:textId="5BF3CAE5" w:rsidR="00B008F1" w:rsidRPr="00032005" w:rsidRDefault="00B008F1" w:rsidP="00B008F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0" w:type="pct"/>
            <w:shd w:val="clear" w:color="auto" w:fill="auto"/>
            <w:noWrap/>
          </w:tcPr>
          <w:p w14:paraId="2B8BD368" w14:textId="0ABAACF4" w:rsidR="00B008F1" w:rsidRPr="00032005" w:rsidRDefault="004B7804" w:rsidP="00B008F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B7804">
              <w:rPr>
                <w:rFonts w:eastAsia="Times New Roman" w:cstheme="minorHAnsi"/>
                <w:color w:val="000000"/>
                <w:sz w:val="20"/>
                <w:szCs w:val="20"/>
              </w:rPr>
              <w:t>M23_KZC_03</w:t>
            </w:r>
            <w:r w:rsidR="00314985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4B7804">
              <w:rPr>
                <w:rFonts w:eastAsia="Times New Roman" w:cstheme="minorHAnsi"/>
                <w:color w:val="000000"/>
                <w:sz w:val="20"/>
                <w:szCs w:val="20"/>
              </w:rPr>
              <w:t>Skupin</w:t>
            </w:r>
            <w:r w:rsidR="00314985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  <w:r w:rsidRPr="004B78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účtovných okruhov</w:t>
            </w:r>
          </w:p>
        </w:tc>
        <w:tc>
          <w:tcPr>
            <w:tcW w:w="674" w:type="pct"/>
            <w:shd w:val="clear" w:color="auto" w:fill="auto"/>
            <w:noWrap/>
          </w:tcPr>
          <w:p w14:paraId="2E39FD72" w14:textId="10C34F47" w:rsidR="00B008F1" w:rsidRPr="00032005" w:rsidRDefault="00B008F1" w:rsidP="00B008F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68" w:type="pct"/>
            <w:shd w:val="clear" w:color="auto" w:fill="auto"/>
            <w:noWrap/>
          </w:tcPr>
          <w:p w14:paraId="01BCCEE4" w14:textId="2FC50660" w:rsidR="00B008F1" w:rsidRPr="00032005" w:rsidRDefault="00B008F1" w:rsidP="00B008F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="00B008F1" w:rsidRPr="00032005" w14:paraId="5724A4DA" w14:textId="77777777" w:rsidTr="0054707B">
        <w:trPr>
          <w:trHeight w:val="295"/>
        </w:trPr>
        <w:tc>
          <w:tcPr>
            <w:tcW w:w="1152" w:type="pct"/>
            <w:shd w:val="clear" w:color="auto" w:fill="auto"/>
            <w:noWrap/>
          </w:tcPr>
          <w:p w14:paraId="63DFA094" w14:textId="28A806FB" w:rsidR="00B008F1" w:rsidRPr="00032005" w:rsidRDefault="00B008F1" w:rsidP="00B008F1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D3C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Štandardný účtovný okruh</w:t>
            </w:r>
          </w:p>
        </w:tc>
        <w:tc>
          <w:tcPr>
            <w:tcW w:w="578" w:type="pct"/>
            <w:shd w:val="clear" w:color="auto" w:fill="auto"/>
            <w:noWrap/>
          </w:tcPr>
          <w:p w14:paraId="15202A88" w14:textId="72702F0F" w:rsidR="00B008F1" w:rsidRPr="00032005" w:rsidRDefault="00B008F1" w:rsidP="00B008F1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578" w:type="pct"/>
            <w:shd w:val="clear" w:color="auto" w:fill="auto"/>
            <w:noWrap/>
          </w:tcPr>
          <w:p w14:paraId="0E0C51F1" w14:textId="54CA495C" w:rsidR="00B008F1" w:rsidRPr="00032005" w:rsidRDefault="00B008F1" w:rsidP="00B008F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0" w:type="pct"/>
            <w:shd w:val="clear" w:color="auto" w:fill="auto"/>
            <w:noWrap/>
          </w:tcPr>
          <w:p w14:paraId="09B03650" w14:textId="4DB1EBD1" w:rsidR="00B008F1" w:rsidRPr="00032005" w:rsidRDefault="00B008F1" w:rsidP="00B008F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08F1">
              <w:rPr>
                <w:rFonts w:eastAsia="Times New Roman" w:cstheme="minorHAnsi"/>
                <w:color w:val="000000"/>
                <w:sz w:val="20"/>
                <w:szCs w:val="20"/>
              </w:rPr>
              <w:t>M18_KZC_001- Účtovný okruh</w:t>
            </w:r>
          </w:p>
        </w:tc>
        <w:tc>
          <w:tcPr>
            <w:tcW w:w="674" w:type="pct"/>
            <w:shd w:val="clear" w:color="auto" w:fill="auto"/>
            <w:noWrap/>
          </w:tcPr>
          <w:p w14:paraId="48205189" w14:textId="413A6C4A" w:rsidR="00B008F1" w:rsidRPr="00032005" w:rsidRDefault="00B008F1" w:rsidP="00B008F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68" w:type="pct"/>
            <w:shd w:val="clear" w:color="auto" w:fill="auto"/>
            <w:noWrap/>
          </w:tcPr>
          <w:p w14:paraId="1AE4D0A2" w14:textId="79591C4F" w:rsidR="00B008F1" w:rsidRPr="00032005" w:rsidRDefault="00B008F1" w:rsidP="00B008F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</w:tbl>
    <w:p w14:paraId="4CD27EB5" w14:textId="0BB812A9" w:rsidR="00143C95" w:rsidRDefault="004F1DCB" w:rsidP="004F1DCB">
      <w:pPr>
        <w:pStyle w:val="Popis"/>
      </w:pPr>
      <w:r>
        <w:t xml:space="preserve">Tabuľka </w:t>
      </w:r>
      <w:r>
        <w:fldChar w:fldCharType="begin"/>
      </w:r>
      <w:r>
        <w:instrText xml:space="preserve"> SEQ Tabuľka 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 xml:space="preserve"> </w:t>
      </w:r>
      <w:r w:rsidRPr="002B1E7B">
        <w:t>- zoznam polí</w:t>
      </w:r>
    </w:p>
    <w:p w14:paraId="2FB08329" w14:textId="77777777" w:rsidR="00143C95" w:rsidRDefault="00143C95">
      <w:pPr>
        <w:ind w:left="720" w:hanging="720"/>
        <w:rPr>
          <w:i/>
          <w:iCs/>
          <w:color w:val="44546A" w:themeColor="text2"/>
          <w:sz w:val="18"/>
          <w:szCs w:val="18"/>
        </w:rPr>
      </w:pPr>
      <w:r>
        <w:br w:type="page"/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413"/>
        <w:gridCol w:w="2551"/>
        <w:gridCol w:w="5386"/>
      </w:tblGrid>
      <w:tr w:rsidR="00143C95" w:rsidRPr="00317F40" w14:paraId="3BB7660F" w14:textId="77777777" w:rsidTr="0054707B">
        <w:tc>
          <w:tcPr>
            <w:tcW w:w="756" w:type="pct"/>
            <w:shd w:val="clear" w:color="auto" w:fill="auto"/>
          </w:tcPr>
          <w:p w14:paraId="496C7D2A" w14:textId="77777777" w:rsidR="00143C95" w:rsidRPr="00317F40" w:rsidRDefault="00143C95" w:rsidP="0054707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317F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Rola:</w:t>
            </w:r>
          </w:p>
        </w:tc>
        <w:tc>
          <w:tcPr>
            <w:tcW w:w="1364" w:type="pct"/>
            <w:shd w:val="clear" w:color="auto" w:fill="auto"/>
          </w:tcPr>
          <w:p w14:paraId="620AA0E7" w14:textId="77777777" w:rsidR="00143C95" w:rsidRPr="00317F40" w:rsidRDefault="00143C95" w:rsidP="0054707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317F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</w:t>
            </w:r>
            <w:r w:rsidRPr="00317F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001</w:t>
            </w:r>
            <w:r w:rsidRPr="00317F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80" w:type="pct"/>
            <w:shd w:val="clear" w:color="auto" w:fill="auto"/>
          </w:tcPr>
          <w:p w14:paraId="4CCBA64B" w14:textId="77777777" w:rsidR="00143C95" w:rsidRPr="00317F40" w:rsidRDefault="00143C95" w:rsidP="0054707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317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Referent správy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pohľadávok</w:t>
            </w:r>
          </w:p>
        </w:tc>
      </w:tr>
      <w:tr w:rsidR="00143C95" w:rsidRPr="00317F40" w14:paraId="3EA49F75" w14:textId="77777777" w:rsidTr="0054707B">
        <w:trPr>
          <w:trHeight w:val="58"/>
        </w:trPr>
        <w:tc>
          <w:tcPr>
            <w:tcW w:w="756" w:type="pct"/>
            <w:shd w:val="clear" w:color="auto" w:fill="auto"/>
          </w:tcPr>
          <w:p w14:paraId="05D32CFD" w14:textId="77777777" w:rsidR="00143C95" w:rsidRPr="00317F40" w:rsidRDefault="00143C95" w:rsidP="0054707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317F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Aktivita:</w:t>
            </w:r>
          </w:p>
        </w:tc>
        <w:tc>
          <w:tcPr>
            <w:tcW w:w="1364" w:type="pct"/>
            <w:shd w:val="clear" w:color="auto" w:fill="auto"/>
            <w:vAlign w:val="bottom"/>
          </w:tcPr>
          <w:p w14:paraId="117189BB" w14:textId="28798E77" w:rsidR="00143C95" w:rsidRPr="00B73D6F" w:rsidRDefault="00143C95" w:rsidP="0054707B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B73D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M23.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001</w:t>
            </w:r>
            <w:r w:rsidRPr="00B73D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.0.000</w:t>
            </w:r>
            <w:r w:rsidR="00B0529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B73D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</w:t>
            </w:r>
          </w:p>
        </w:tc>
        <w:tc>
          <w:tcPr>
            <w:tcW w:w="2880" w:type="pct"/>
            <w:shd w:val="clear" w:color="auto" w:fill="auto"/>
            <w:vAlign w:val="bottom"/>
          </w:tcPr>
          <w:p w14:paraId="4BBD77AA" w14:textId="756BD84A" w:rsidR="00143C95" w:rsidRPr="00B73D6F" w:rsidRDefault="00B0529B" w:rsidP="005470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0529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Pokyn na uloženie zmluvného účtu</w:t>
            </w:r>
          </w:p>
        </w:tc>
      </w:tr>
      <w:tr w:rsidR="00143C95" w:rsidRPr="00317F40" w14:paraId="450992A2" w14:textId="77777777" w:rsidTr="0054707B">
        <w:tc>
          <w:tcPr>
            <w:tcW w:w="756" w:type="pct"/>
            <w:shd w:val="clear" w:color="auto" w:fill="auto"/>
          </w:tcPr>
          <w:p w14:paraId="4C861828" w14:textId="77777777" w:rsidR="00143C95" w:rsidRPr="00317F40" w:rsidRDefault="00143C95" w:rsidP="005470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7F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Transakcia:</w:t>
            </w:r>
          </w:p>
        </w:tc>
        <w:tc>
          <w:tcPr>
            <w:tcW w:w="1364" w:type="pct"/>
            <w:shd w:val="clear" w:color="auto" w:fill="auto"/>
          </w:tcPr>
          <w:p w14:paraId="4F598967" w14:textId="77777777" w:rsidR="00143C95" w:rsidRPr="0034573B" w:rsidRDefault="00143C95" w:rsidP="0054707B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34573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CAA1</w:t>
            </w:r>
          </w:p>
        </w:tc>
        <w:tc>
          <w:tcPr>
            <w:tcW w:w="2880" w:type="pct"/>
            <w:shd w:val="clear" w:color="auto" w:fill="auto"/>
          </w:tcPr>
          <w:p w14:paraId="38F90A36" w14:textId="285FF17E" w:rsidR="00143C95" w:rsidRPr="005B57B0" w:rsidRDefault="00B0529B" w:rsidP="005470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52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Pokyn na uloženie zmluvného účtu</w:t>
            </w:r>
          </w:p>
        </w:tc>
      </w:tr>
    </w:tbl>
    <w:p w14:paraId="5981626A" w14:textId="1F7A86E9" w:rsidR="00CB76C5" w:rsidRDefault="00CB76C5" w:rsidP="00CB76C5">
      <w:pPr>
        <w:spacing w:after="0"/>
      </w:pPr>
      <w:r>
        <w:rPr>
          <w:noProof/>
        </w:rPr>
        <w:drawing>
          <wp:inline distT="0" distB="0" distL="0" distR="0" wp14:anchorId="390D7A77" wp14:editId="6C1D3CA7">
            <wp:extent cx="5943600" cy="5025390"/>
            <wp:effectExtent l="0" t="0" r="0" b="381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2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C5F73" w14:textId="6CF4F9CE" w:rsidR="00CB76C5" w:rsidRDefault="00CB76C5" w:rsidP="00CB76C5">
      <w:pPr>
        <w:pStyle w:val="Popis"/>
      </w:pPr>
      <w:r>
        <w:t xml:space="preserve">Obrázok </w:t>
      </w:r>
      <w:r>
        <w:fldChar w:fldCharType="begin"/>
      </w:r>
      <w:r>
        <w:instrText xml:space="preserve"> SEQ Obrázok \* ARABIC </w:instrText>
      </w:r>
      <w:r>
        <w:fldChar w:fldCharType="separate"/>
      </w:r>
      <w:r>
        <w:rPr>
          <w:noProof/>
        </w:rPr>
        <w:t>6</w:t>
      </w:r>
      <w:r>
        <w:fldChar w:fldCharType="end"/>
      </w:r>
      <w:r>
        <w:t xml:space="preserve"> </w:t>
      </w:r>
      <w:r w:rsidRPr="00A740FC">
        <w:t>Pokyn na uloženie zmluvného účtu</w:t>
      </w:r>
    </w:p>
    <w:p w14:paraId="081A1F3A" w14:textId="77777777" w:rsidR="00CA7838" w:rsidRPr="002B6A65" w:rsidRDefault="00CA7838" w:rsidP="00CA7838">
      <w:pPr>
        <w:spacing w:after="120"/>
        <w:rPr>
          <w:i/>
          <w:iCs/>
        </w:rPr>
      </w:pPr>
      <w:r w:rsidRPr="002B6A65">
        <w:rPr>
          <w:i/>
          <w:iCs/>
        </w:rPr>
        <w:t xml:space="preserve">Poznámka: </w:t>
      </w:r>
      <w:r>
        <w:rPr>
          <w:i/>
          <w:iCs/>
        </w:rPr>
        <w:t>Záložka Upomínanie/ korešpondencia</w:t>
      </w:r>
      <w:r w:rsidRPr="002B6A65">
        <w:rPr>
          <w:i/>
          <w:iCs/>
        </w:rPr>
        <w:t xml:space="preserve"> nie sú relevantné pre systéme CES.</w:t>
      </w:r>
    </w:p>
    <w:p w14:paraId="6C630E0B" w14:textId="38ACD558" w:rsidR="007E06A8" w:rsidRPr="00143C95" w:rsidRDefault="007E06A8" w:rsidP="00143C95"/>
    <w:sectPr w:rsidR="007E06A8" w:rsidRPr="00143C95" w:rsidSect="00BC2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03E5" w14:textId="77777777" w:rsidR="00FC73D8" w:rsidRDefault="00FC73D8" w:rsidP="00F97C69">
      <w:pPr>
        <w:spacing w:after="0"/>
      </w:pPr>
      <w:r>
        <w:separator/>
      </w:r>
    </w:p>
  </w:endnote>
  <w:endnote w:type="continuationSeparator" w:id="0">
    <w:p w14:paraId="4FC96838" w14:textId="77777777" w:rsidR="00FC73D8" w:rsidRDefault="00FC73D8" w:rsidP="00F97C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F026B" w14:textId="77777777" w:rsidR="00FC73D8" w:rsidRDefault="00FC73D8" w:rsidP="00F97C69">
      <w:pPr>
        <w:spacing w:after="0"/>
      </w:pPr>
      <w:r>
        <w:separator/>
      </w:r>
    </w:p>
  </w:footnote>
  <w:footnote w:type="continuationSeparator" w:id="0">
    <w:p w14:paraId="517F953B" w14:textId="77777777" w:rsidR="00FC73D8" w:rsidRDefault="00FC73D8" w:rsidP="00F97C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0C2"/>
    <w:multiLevelType w:val="hybridMultilevel"/>
    <w:tmpl w:val="964EA420"/>
    <w:lvl w:ilvl="0" w:tplc="6F5A506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2B29"/>
    <w:multiLevelType w:val="hybridMultilevel"/>
    <w:tmpl w:val="6B8C5260"/>
    <w:lvl w:ilvl="0" w:tplc="9EF47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46BF4"/>
    <w:multiLevelType w:val="multilevel"/>
    <w:tmpl w:val="E0D6F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2F3760D"/>
    <w:multiLevelType w:val="hybridMultilevel"/>
    <w:tmpl w:val="A98A91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77AC0"/>
    <w:multiLevelType w:val="hybridMultilevel"/>
    <w:tmpl w:val="62826C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A4EC0"/>
    <w:multiLevelType w:val="hybridMultilevel"/>
    <w:tmpl w:val="A6605442"/>
    <w:lvl w:ilvl="0" w:tplc="DDB028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7017F7"/>
    <w:multiLevelType w:val="multilevel"/>
    <w:tmpl w:val="19BE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B5509C"/>
    <w:multiLevelType w:val="multilevel"/>
    <w:tmpl w:val="7DF2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E83041"/>
    <w:multiLevelType w:val="multilevel"/>
    <w:tmpl w:val="4FB2F73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88B253C"/>
    <w:multiLevelType w:val="multilevel"/>
    <w:tmpl w:val="739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6B5A87"/>
    <w:multiLevelType w:val="multilevel"/>
    <w:tmpl w:val="F20E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F3E70EE"/>
    <w:multiLevelType w:val="hybridMultilevel"/>
    <w:tmpl w:val="2EB2B0F4"/>
    <w:lvl w:ilvl="0" w:tplc="A2ECE378">
      <w:start w:val="1"/>
      <w:numFmt w:val="decimal"/>
      <w:lvlText w:val="%1.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63D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C14E6B"/>
    <w:multiLevelType w:val="multilevel"/>
    <w:tmpl w:val="5472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11"/>
  </w:num>
  <w:num w:numId="9">
    <w:abstractNumId w:val="12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13"/>
  </w:num>
  <w:num w:numId="15">
    <w:abstractNumId w:val="1"/>
  </w:num>
  <w:num w:numId="16">
    <w:abstractNumId w:val="7"/>
  </w:num>
  <w:num w:numId="17">
    <w:abstractNumId w:val="6"/>
  </w:num>
  <w:num w:numId="18">
    <w:abstractNumId w:val="9"/>
  </w:num>
  <w:num w:numId="19">
    <w:abstractNumId w:val="4"/>
  </w:num>
  <w:num w:numId="20">
    <w:abstractNumId w:val="8"/>
  </w:num>
  <w:num w:numId="21">
    <w:abstractNumId w:val="8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BB"/>
    <w:rsid w:val="00012894"/>
    <w:rsid w:val="000212FA"/>
    <w:rsid w:val="00022946"/>
    <w:rsid w:val="000237F3"/>
    <w:rsid w:val="00026117"/>
    <w:rsid w:val="00032005"/>
    <w:rsid w:val="00035784"/>
    <w:rsid w:val="00037EA5"/>
    <w:rsid w:val="000409EC"/>
    <w:rsid w:val="0005279D"/>
    <w:rsid w:val="00052C16"/>
    <w:rsid w:val="00054066"/>
    <w:rsid w:val="00057BEF"/>
    <w:rsid w:val="00062294"/>
    <w:rsid w:val="00065453"/>
    <w:rsid w:val="00075AA6"/>
    <w:rsid w:val="00083A58"/>
    <w:rsid w:val="00083F1F"/>
    <w:rsid w:val="00095E7C"/>
    <w:rsid w:val="000A1A16"/>
    <w:rsid w:val="000A27EB"/>
    <w:rsid w:val="000A33C4"/>
    <w:rsid w:val="000A527D"/>
    <w:rsid w:val="000A59DF"/>
    <w:rsid w:val="000A65AD"/>
    <w:rsid w:val="000B13D8"/>
    <w:rsid w:val="000B1603"/>
    <w:rsid w:val="000B1FE1"/>
    <w:rsid w:val="000B2890"/>
    <w:rsid w:val="000B61E8"/>
    <w:rsid w:val="000C0628"/>
    <w:rsid w:val="000C1F14"/>
    <w:rsid w:val="000C2B9B"/>
    <w:rsid w:val="000D22F2"/>
    <w:rsid w:val="000D2800"/>
    <w:rsid w:val="000D7F98"/>
    <w:rsid w:val="000E230B"/>
    <w:rsid w:val="000E60AA"/>
    <w:rsid w:val="000E7C1B"/>
    <w:rsid w:val="000F1F03"/>
    <w:rsid w:val="001022D0"/>
    <w:rsid w:val="00102FC6"/>
    <w:rsid w:val="0011234E"/>
    <w:rsid w:val="00120A39"/>
    <w:rsid w:val="00122DC6"/>
    <w:rsid w:val="00123846"/>
    <w:rsid w:val="00123C08"/>
    <w:rsid w:val="001347EF"/>
    <w:rsid w:val="00142758"/>
    <w:rsid w:val="00143C95"/>
    <w:rsid w:val="001440F7"/>
    <w:rsid w:val="0014567F"/>
    <w:rsid w:val="00150C46"/>
    <w:rsid w:val="0015391C"/>
    <w:rsid w:val="00160A15"/>
    <w:rsid w:val="0016344D"/>
    <w:rsid w:val="00165FFA"/>
    <w:rsid w:val="00170D4B"/>
    <w:rsid w:val="00170F62"/>
    <w:rsid w:val="0017198E"/>
    <w:rsid w:val="00173DAD"/>
    <w:rsid w:val="0017437E"/>
    <w:rsid w:val="0018637B"/>
    <w:rsid w:val="00191B27"/>
    <w:rsid w:val="001A5D48"/>
    <w:rsid w:val="001B7F27"/>
    <w:rsid w:val="001C59E3"/>
    <w:rsid w:val="001E69E3"/>
    <w:rsid w:val="001E6E29"/>
    <w:rsid w:val="001F0CC7"/>
    <w:rsid w:val="001F4365"/>
    <w:rsid w:val="00204F39"/>
    <w:rsid w:val="00213BD3"/>
    <w:rsid w:val="00213FE6"/>
    <w:rsid w:val="00217ACE"/>
    <w:rsid w:val="00221397"/>
    <w:rsid w:val="00221621"/>
    <w:rsid w:val="00232520"/>
    <w:rsid w:val="002361E9"/>
    <w:rsid w:val="00245E25"/>
    <w:rsid w:val="00253DCA"/>
    <w:rsid w:val="00256CD4"/>
    <w:rsid w:val="002576FB"/>
    <w:rsid w:val="00266135"/>
    <w:rsid w:val="00274781"/>
    <w:rsid w:val="00277687"/>
    <w:rsid w:val="00287599"/>
    <w:rsid w:val="002A159F"/>
    <w:rsid w:val="002A6103"/>
    <w:rsid w:val="002A6AE0"/>
    <w:rsid w:val="002B0346"/>
    <w:rsid w:val="002B2CBA"/>
    <w:rsid w:val="002B2D47"/>
    <w:rsid w:val="002B3656"/>
    <w:rsid w:val="002B513E"/>
    <w:rsid w:val="002B6A65"/>
    <w:rsid w:val="002C27AA"/>
    <w:rsid w:val="002C2A5F"/>
    <w:rsid w:val="002D3AF7"/>
    <w:rsid w:val="002D4A6B"/>
    <w:rsid w:val="002D542C"/>
    <w:rsid w:val="002D5AA0"/>
    <w:rsid w:val="002E0B5B"/>
    <w:rsid w:val="002E0ECD"/>
    <w:rsid w:val="002E4AB0"/>
    <w:rsid w:val="002E5418"/>
    <w:rsid w:val="002E5E74"/>
    <w:rsid w:val="0030113B"/>
    <w:rsid w:val="00301AFD"/>
    <w:rsid w:val="00314985"/>
    <w:rsid w:val="003150BA"/>
    <w:rsid w:val="00316021"/>
    <w:rsid w:val="003167DC"/>
    <w:rsid w:val="00317F40"/>
    <w:rsid w:val="00324553"/>
    <w:rsid w:val="00326BDE"/>
    <w:rsid w:val="00334589"/>
    <w:rsid w:val="00335CBA"/>
    <w:rsid w:val="00336DB5"/>
    <w:rsid w:val="00342C97"/>
    <w:rsid w:val="0034573B"/>
    <w:rsid w:val="00353B5D"/>
    <w:rsid w:val="00354B6D"/>
    <w:rsid w:val="00356A57"/>
    <w:rsid w:val="003659A8"/>
    <w:rsid w:val="00365A0D"/>
    <w:rsid w:val="00366216"/>
    <w:rsid w:val="00366317"/>
    <w:rsid w:val="0037140D"/>
    <w:rsid w:val="00376A6F"/>
    <w:rsid w:val="00377ADF"/>
    <w:rsid w:val="0038588B"/>
    <w:rsid w:val="00386E1C"/>
    <w:rsid w:val="00391DF2"/>
    <w:rsid w:val="003925BE"/>
    <w:rsid w:val="003A2EF2"/>
    <w:rsid w:val="003A4C80"/>
    <w:rsid w:val="003D20D8"/>
    <w:rsid w:val="003D531D"/>
    <w:rsid w:val="003D6674"/>
    <w:rsid w:val="003D7B84"/>
    <w:rsid w:val="003E648A"/>
    <w:rsid w:val="003F0CAA"/>
    <w:rsid w:val="003F3BE6"/>
    <w:rsid w:val="003F658C"/>
    <w:rsid w:val="00411EE6"/>
    <w:rsid w:val="0041202E"/>
    <w:rsid w:val="00414D35"/>
    <w:rsid w:val="00414EEF"/>
    <w:rsid w:val="00415E1E"/>
    <w:rsid w:val="00427DCB"/>
    <w:rsid w:val="00432D26"/>
    <w:rsid w:val="004341AD"/>
    <w:rsid w:val="00446B32"/>
    <w:rsid w:val="00452824"/>
    <w:rsid w:val="004603EC"/>
    <w:rsid w:val="00460642"/>
    <w:rsid w:val="00461B9B"/>
    <w:rsid w:val="00472477"/>
    <w:rsid w:val="00483D54"/>
    <w:rsid w:val="00486469"/>
    <w:rsid w:val="004955D6"/>
    <w:rsid w:val="004A43F5"/>
    <w:rsid w:val="004B532B"/>
    <w:rsid w:val="004B72C2"/>
    <w:rsid w:val="004B7804"/>
    <w:rsid w:val="004C5473"/>
    <w:rsid w:val="004C7C13"/>
    <w:rsid w:val="004D13B1"/>
    <w:rsid w:val="004E50F6"/>
    <w:rsid w:val="004E6904"/>
    <w:rsid w:val="004F01DD"/>
    <w:rsid w:val="004F1DCB"/>
    <w:rsid w:val="005056AE"/>
    <w:rsid w:val="00506D18"/>
    <w:rsid w:val="005167EC"/>
    <w:rsid w:val="00525F9C"/>
    <w:rsid w:val="00527BA1"/>
    <w:rsid w:val="00535FA8"/>
    <w:rsid w:val="00537F07"/>
    <w:rsid w:val="00546CF5"/>
    <w:rsid w:val="00550185"/>
    <w:rsid w:val="00563C94"/>
    <w:rsid w:val="00564AFE"/>
    <w:rsid w:val="00570CF4"/>
    <w:rsid w:val="00584795"/>
    <w:rsid w:val="00586A4A"/>
    <w:rsid w:val="00592E16"/>
    <w:rsid w:val="00593572"/>
    <w:rsid w:val="00595D5A"/>
    <w:rsid w:val="005A5AAA"/>
    <w:rsid w:val="005B0F90"/>
    <w:rsid w:val="005B130E"/>
    <w:rsid w:val="005B57B0"/>
    <w:rsid w:val="005B6275"/>
    <w:rsid w:val="005B776C"/>
    <w:rsid w:val="005B7A1F"/>
    <w:rsid w:val="005C2ED8"/>
    <w:rsid w:val="005C6FED"/>
    <w:rsid w:val="005D06F6"/>
    <w:rsid w:val="005D0DAA"/>
    <w:rsid w:val="005D79E8"/>
    <w:rsid w:val="005E3DA1"/>
    <w:rsid w:val="005F1B5C"/>
    <w:rsid w:val="005F4C42"/>
    <w:rsid w:val="006031B3"/>
    <w:rsid w:val="0060614F"/>
    <w:rsid w:val="00606283"/>
    <w:rsid w:val="006207F3"/>
    <w:rsid w:val="00654340"/>
    <w:rsid w:val="00657757"/>
    <w:rsid w:val="0066053A"/>
    <w:rsid w:val="00671BF9"/>
    <w:rsid w:val="006741C1"/>
    <w:rsid w:val="00674A05"/>
    <w:rsid w:val="00690C5C"/>
    <w:rsid w:val="006946D6"/>
    <w:rsid w:val="0069700B"/>
    <w:rsid w:val="006A0D2E"/>
    <w:rsid w:val="006A501F"/>
    <w:rsid w:val="006A62DC"/>
    <w:rsid w:val="006B2DAA"/>
    <w:rsid w:val="006B362B"/>
    <w:rsid w:val="006D2F0F"/>
    <w:rsid w:val="006E1871"/>
    <w:rsid w:val="006E26AB"/>
    <w:rsid w:val="006E4A90"/>
    <w:rsid w:val="006F1223"/>
    <w:rsid w:val="006F71DD"/>
    <w:rsid w:val="007051CA"/>
    <w:rsid w:val="00705354"/>
    <w:rsid w:val="00707033"/>
    <w:rsid w:val="007079DF"/>
    <w:rsid w:val="00707ED0"/>
    <w:rsid w:val="00712F3A"/>
    <w:rsid w:val="00717084"/>
    <w:rsid w:val="00722116"/>
    <w:rsid w:val="00722F13"/>
    <w:rsid w:val="0073003B"/>
    <w:rsid w:val="007506DA"/>
    <w:rsid w:val="007538CC"/>
    <w:rsid w:val="00756E98"/>
    <w:rsid w:val="007627BE"/>
    <w:rsid w:val="00764995"/>
    <w:rsid w:val="0077288E"/>
    <w:rsid w:val="00787D88"/>
    <w:rsid w:val="00790866"/>
    <w:rsid w:val="007A2E7E"/>
    <w:rsid w:val="007A5BA4"/>
    <w:rsid w:val="007C5ABE"/>
    <w:rsid w:val="007C5BF4"/>
    <w:rsid w:val="007C6070"/>
    <w:rsid w:val="007D533D"/>
    <w:rsid w:val="007E06A8"/>
    <w:rsid w:val="007E3B0F"/>
    <w:rsid w:val="007F0CB6"/>
    <w:rsid w:val="007F607D"/>
    <w:rsid w:val="00800082"/>
    <w:rsid w:val="008051F0"/>
    <w:rsid w:val="008113CA"/>
    <w:rsid w:val="00813939"/>
    <w:rsid w:val="008169B8"/>
    <w:rsid w:val="008228C2"/>
    <w:rsid w:val="00825014"/>
    <w:rsid w:val="008327B2"/>
    <w:rsid w:val="00832B63"/>
    <w:rsid w:val="008355BB"/>
    <w:rsid w:val="0083766F"/>
    <w:rsid w:val="00844A2D"/>
    <w:rsid w:val="00844AB8"/>
    <w:rsid w:val="00846B3C"/>
    <w:rsid w:val="0085182E"/>
    <w:rsid w:val="00854DE6"/>
    <w:rsid w:val="008679E9"/>
    <w:rsid w:val="00871464"/>
    <w:rsid w:val="00872A05"/>
    <w:rsid w:val="00876072"/>
    <w:rsid w:val="008829E2"/>
    <w:rsid w:val="00886EEA"/>
    <w:rsid w:val="008978C6"/>
    <w:rsid w:val="008A6E23"/>
    <w:rsid w:val="008C0FB0"/>
    <w:rsid w:val="008C1E9A"/>
    <w:rsid w:val="008D3C26"/>
    <w:rsid w:val="008D646E"/>
    <w:rsid w:val="008E477E"/>
    <w:rsid w:val="008E6D19"/>
    <w:rsid w:val="008F6090"/>
    <w:rsid w:val="00915073"/>
    <w:rsid w:val="009168B1"/>
    <w:rsid w:val="00940EE3"/>
    <w:rsid w:val="009467BB"/>
    <w:rsid w:val="009468A8"/>
    <w:rsid w:val="00957706"/>
    <w:rsid w:val="009605A1"/>
    <w:rsid w:val="00962CE3"/>
    <w:rsid w:val="0097200B"/>
    <w:rsid w:val="0097392B"/>
    <w:rsid w:val="00984E67"/>
    <w:rsid w:val="009854AE"/>
    <w:rsid w:val="00987A7A"/>
    <w:rsid w:val="00996ED1"/>
    <w:rsid w:val="00997A8D"/>
    <w:rsid w:val="009A4327"/>
    <w:rsid w:val="009C7E35"/>
    <w:rsid w:val="009C7F66"/>
    <w:rsid w:val="009E1FA5"/>
    <w:rsid w:val="009E3918"/>
    <w:rsid w:val="009F5167"/>
    <w:rsid w:val="009F6243"/>
    <w:rsid w:val="00A00F8B"/>
    <w:rsid w:val="00A10D97"/>
    <w:rsid w:val="00A22746"/>
    <w:rsid w:val="00A22C49"/>
    <w:rsid w:val="00A30CCC"/>
    <w:rsid w:val="00A31DF6"/>
    <w:rsid w:val="00A34D1B"/>
    <w:rsid w:val="00A45C26"/>
    <w:rsid w:val="00A50F14"/>
    <w:rsid w:val="00A5503F"/>
    <w:rsid w:val="00A55283"/>
    <w:rsid w:val="00A55754"/>
    <w:rsid w:val="00A57654"/>
    <w:rsid w:val="00A60572"/>
    <w:rsid w:val="00A71A5F"/>
    <w:rsid w:val="00A72D81"/>
    <w:rsid w:val="00A73C1E"/>
    <w:rsid w:val="00A81BD8"/>
    <w:rsid w:val="00A82218"/>
    <w:rsid w:val="00A90C50"/>
    <w:rsid w:val="00A95692"/>
    <w:rsid w:val="00A9743F"/>
    <w:rsid w:val="00AA3B04"/>
    <w:rsid w:val="00AA3C4A"/>
    <w:rsid w:val="00AA4F9A"/>
    <w:rsid w:val="00AA4F9F"/>
    <w:rsid w:val="00AA5E5D"/>
    <w:rsid w:val="00AB54DC"/>
    <w:rsid w:val="00AD50E2"/>
    <w:rsid w:val="00AE1B45"/>
    <w:rsid w:val="00AE2484"/>
    <w:rsid w:val="00AE2FEB"/>
    <w:rsid w:val="00AE4BA5"/>
    <w:rsid w:val="00AF29D9"/>
    <w:rsid w:val="00AF4B83"/>
    <w:rsid w:val="00B008F1"/>
    <w:rsid w:val="00B0529B"/>
    <w:rsid w:val="00B24143"/>
    <w:rsid w:val="00B26D2D"/>
    <w:rsid w:val="00B2740F"/>
    <w:rsid w:val="00B36017"/>
    <w:rsid w:val="00B46029"/>
    <w:rsid w:val="00B53AFC"/>
    <w:rsid w:val="00B55E97"/>
    <w:rsid w:val="00B56B57"/>
    <w:rsid w:val="00B6102B"/>
    <w:rsid w:val="00B61499"/>
    <w:rsid w:val="00B61829"/>
    <w:rsid w:val="00B61BC1"/>
    <w:rsid w:val="00B6304D"/>
    <w:rsid w:val="00B64501"/>
    <w:rsid w:val="00B73138"/>
    <w:rsid w:val="00B73D6F"/>
    <w:rsid w:val="00B75C80"/>
    <w:rsid w:val="00B76BB1"/>
    <w:rsid w:val="00B77412"/>
    <w:rsid w:val="00B814D8"/>
    <w:rsid w:val="00B82120"/>
    <w:rsid w:val="00B961B2"/>
    <w:rsid w:val="00B96F01"/>
    <w:rsid w:val="00B974D7"/>
    <w:rsid w:val="00B97E0B"/>
    <w:rsid w:val="00BA4611"/>
    <w:rsid w:val="00BA629D"/>
    <w:rsid w:val="00BB1CEB"/>
    <w:rsid w:val="00BB452D"/>
    <w:rsid w:val="00BB4D86"/>
    <w:rsid w:val="00BB57D3"/>
    <w:rsid w:val="00BC2CDC"/>
    <w:rsid w:val="00BC5334"/>
    <w:rsid w:val="00BC6B09"/>
    <w:rsid w:val="00BD058D"/>
    <w:rsid w:val="00BD2C56"/>
    <w:rsid w:val="00BD6A82"/>
    <w:rsid w:val="00BE2683"/>
    <w:rsid w:val="00BE7D38"/>
    <w:rsid w:val="00BF07B2"/>
    <w:rsid w:val="00C0483B"/>
    <w:rsid w:val="00C050C7"/>
    <w:rsid w:val="00C14917"/>
    <w:rsid w:val="00C224ED"/>
    <w:rsid w:val="00C25420"/>
    <w:rsid w:val="00C31685"/>
    <w:rsid w:val="00C32586"/>
    <w:rsid w:val="00C42811"/>
    <w:rsid w:val="00C448C4"/>
    <w:rsid w:val="00C466C4"/>
    <w:rsid w:val="00C54383"/>
    <w:rsid w:val="00C62E47"/>
    <w:rsid w:val="00C63184"/>
    <w:rsid w:val="00C63EA5"/>
    <w:rsid w:val="00C66382"/>
    <w:rsid w:val="00C71FBB"/>
    <w:rsid w:val="00C77A6D"/>
    <w:rsid w:val="00CA40DF"/>
    <w:rsid w:val="00CA49AF"/>
    <w:rsid w:val="00CA7657"/>
    <w:rsid w:val="00CA7838"/>
    <w:rsid w:val="00CB26C3"/>
    <w:rsid w:val="00CB3DF3"/>
    <w:rsid w:val="00CB76C5"/>
    <w:rsid w:val="00CC2138"/>
    <w:rsid w:val="00CC21CE"/>
    <w:rsid w:val="00CC3125"/>
    <w:rsid w:val="00CD0F76"/>
    <w:rsid w:val="00CD22AD"/>
    <w:rsid w:val="00CD39AE"/>
    <w:rsid w:val="00CD4E71"/>
    <w:rsid w:val="00CD5EE1"/>
    <w:rsid w:val="00CD64F8"/>
    <w:rsid w:val="00CE3071"/>
    <w:rsid w:val="00CE57B5"/>
    <w:rsid w:val="00CF15DB"/>
    <w:rsid w:val="00D06C09"/>
    <w:rsid w:val="00D06FA7"/>
    <w:rsid w:val="00D10DE3"/>
    <w:rsid w:val="00D31216"/>
    <w:rsid w:val="00D31F62"/>
    <w:rsid w:val="00D34473"/>
    <w:rsid w:val="00D36522"/>
    <w:rsid w:val="00D45D39"/>
    <w:rsid w:val="00D51451"/>
    <w:rsid w:val="00D52795"/>
    <w:rsid w:val="00D715DD"/>
    <w:rsid w:val="00D815CF"/>
    <w:rsid w:val="00D83651"/>
    <w:rsid w:val="00D95CB1"/>
    <w:rsid w:val="00D96E95"/>
    <w:rsid w:val="00DB34F6"/>
    <w:rsid w:val="00DB630A"/>
    <w:rsid w:val="00DB7678"/>
    <w:rsid w:val="00DB77A7"/>
    <w:rsid w:val="00DC291E"/>
    <w:rsid w:val="00DD58F8"/>
    <w:rsid w:val="00DD5CDD"/>
    <w:rsid w:val="00DD70CE"/>
    <w:rsid w:val="00DE12F9"/>
    <w:rsid w:val="00DF06CD"/>
    <w:rsid w:val="00DF20A7"/>
    <w:rsid w:val="00DF2A22"/>
    <w:rsid w:val="00DF7709"/>
    <w:rsid w:val="00E0121E"/>
    <w:rsid w:val="00E07918"/>
    <w:rsid w:val="00E11CFF"/>
    <w:rsid w:val="00E13A84"/>
    <w:rsid w:val="00E13AD0"/>
    <w:rsid w:val="00E153CA"/>
    <w:rsid w:val="00E16485"/>
    <w:rsid w:val="00E322BA"/>
    <w:rsid w:val="00E41078"/>
    <w:rsid w:val="00E4535A"/>
    <w:rsid w:val="00E50DA9"/>
    <w:rsid w:val="00E56490"/>
    <w:rsid w:val="00E6416F"/>
    <w:rsid w:val="00E718B8"/>
    <w:rsid w:val="00E71E90"/>
    <w:rsid w:val="00E73C84"/>
    <w:rsid w:val="00E83233"/>
    <w:rsid w:val="00E863EC"/>
    <w:rsid w:val="00E924DA"/>
    <w:rsid w:val="00EB2041"/>
    <w:rsid w:val="00ED56DA"/>
    <w:rsid w:val="00F012E1"/>
    <w:rsid w:val="00F0248D"/>
    <w:rsid w:val="00F02E47"/>
    <w:rsid w:val="00F06DFA"/>
    <w:rsid w:val="00F075EA"/>
    <w:rsid w:val="00F16A69"/>
    <w:rsid w:val="00F22C4E"/>
    <w:rsid w:val="00F32E03"/>
    <w:rsid w:val="00F447EB"/>
    <w:rsid w:val="00F50B11"/>
    <w:rsid w:val="00F61DC6"/>
    <w:rsid w:val="00F637F2"/>
    <w:rsid w:val="00F66D5C"/>
    <w:rsid w:val="00F859C1"/>
    <w:rsid w:val="00F93244"/>
    <w:rsid w:val="00F94FD3"/>
    <w:rsid w:val="00F97C69"/>
    <w:rsid w:val="00FA178B"/>
    <w:rsid w:val="00FA47A5"/>
    <w:rsid w:val="00FB0DC8"/>
    <w:rsid w:val="00FB311D"/>
    <w:rsid w:val="00FB4854"/>
    <w:rsid w:val="00FB6C8D"/>
    <w:rsid w:val="00FB6D1A"/>
    <w:rsid w:val="00FC13FF"/>
    <w:rsid w:val="00FC66A8"/>
    <w:rsid w:val="00FC73D8"/>
    <w:rsid w:val="00FC7EF3"/>
    <w:rsid w:val="00FD5817"/>
    <w:rsid w:val="00FE23BA"/>
    <w:rsid w:val="00FE2513"/>
    <w:rsid w:val="00FF5897"/>
    <w:rsid w:val="0C12A9E6"/>
    <w:rsid w:val="0E27833B"/>
    <w:rsid w:val="2C943A76"/>
    <w:rsid w:val="3D8B05F2"/>
    <w:rsid w:val="4E70E416"/>
    <w:rsid w:val="5C5629A9"/>
    <w:rsid w:val="60A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627B"/>
  <w15:chartTrackingRefBased/>
  <w15:docId w15:val="{4D88CCFF-A4FF-40E9-9041-7CED7D25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80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291E"/>
    <w:pPr>
      <w:ind w:left="0" w:firstLine="0"/>
    </w:pPr>
    <w:rPr>
      <w:lang w:val="sk-SK"/>
    </w:rPr>
  </w:style>
  <w:style w:type="paragraph" w:styleId="Nadpis1">
    <w:name w:val="heading 1"/>
    <w:basedOn w:val="Normlny"/>
    <w:next w:val="Normlny"/>
    <w:link w:val="Nadpis1Char"/>
    <w:autoRedefine/>
    <w:qFormat/>
    <w:rsid w:val="00D10DE3"/>
    <w:pPr>
      <w:keepNext/>
      <w:pageBreakBefore/>
      <w:numPr>
        <w:numId w:val="10"/>
      </w:numPr>
      <w:overflowPunct w:val="0"/>
      <w:autoSpaceDE w:val="0"/>
      <w:autoSpaceDN w:val="0"/>
      <w:adjustRightInd w:val="0"/>
      <w:spacing w:after="240" w:line="276" w:lineRule="auto"/>
      <w:ind w:left="431" w:hanging="431"/>
      <w:contextualSpacing/>
      <w:textAlignment w:val="baseline"/>
      <w:outlineLvl w:val="0"/>
    </w:pPr>
    <w:rPr>
      <w:rFonts w:eastAsia="Times New Roman" w:cstheme="minorHAnsi"/>
      <w:b/>
      <w:sz w:val="28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F0248D"/>
    <w:pPr>
      <w:keepNext/>
      <w:keepLines/>
      <w:numPr>
        <w:ilvl w:val="1"/>
        <w:numId w:val="10"/>
      </w:numPr>
      <w:spacing w:before="100" w:beforeAutospacing="1" w:after="100" w:afterAutospacing="1" w:line="276" w:lineRule="auto"/>
      <w:outlineLvl w:val="1"/>
    </w:pPr>
    <w:rPr>
      <w:rFonts w:eastAsiaTheme="majorEastAsia" w:cstheme="minorHAnsi"/>
      <w:b/>
      <w:sz w:val="24"/>
      <w:szCs w:val="24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5B0F90"/>
    <w:pPr>
      <w:keepNext/>
      <w:keepLines/>
      <w:numPr>
        <w:ilvl w:val="2"/>
        <w:numId w:val="10"/>
      </w:numPr>
      <w:spacing w:after="0"/>
      <w:contextualSpacing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12F3A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12F3A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12F3A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12F3A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12F3A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12F3A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10DE3"/>
    <w:rPr>
      <w:rFonts w:eastAsia="Times New Roman" w:cstheme="minorHAnsi"/>
      <w:b/>
      <w:sz w:val="28"/>
      <w:szCs w:val="28"/>
      <w:lang w:val="sk-SK"/>
    </w:rPr>
  </w:style>
  <w:style w:type="paragraph" w:styleId="Nzov">
    <w:name w:val="Title"/>
    <w:basedOn w:val="Normlny"/>
    <w:next w:val="Normlny"/>
    <w:link w:val="NzovChar"/>
    <w:autoRedefine/>
    <w:uiPriority w:val="10"/>
    <w:qFormat/>
    <w:rsid w:val="0014567F"/>
    <w:pPr>
      <w:spacing w:after="0"/>
      <w:ind w:left="720" w:hanging="360"/>
      <w:contextualSpacing/>
    </w:pPr>
    <w:rPr>
      <w:rFonts w:ascii="Calibri" w:eastAsiaTheme="majorEastAsia" w:hAnsi="Calibri" w:cstheme="majorBidi"/>
      <w:spacing w:val="-10"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4567F"/>
    <w:rPr>
      <w:rFonts w:ascii="Calibri" w:eastAsiaTheme="majorEastAsia" w:hAnsi="Calibri" w:cstheme="majorBidi"/>
      <w:b/>
      <w:spacing w:val="-10"/>
      <w:kern w:val="28"/>
      <w:sz w:val="28"/>
      <w:szCs w:val="5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F0248D"/>
    <w:rPr>
      <w:rFonts w:eastAsiaTheme="majorEastAsia" w:cstheme="minorHAnsi"/>
      <w:b/>
      <w:sz w:val="24"/>
      <w:szCs w:val="24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5B0F90"/>
    <w:rPr>
      <w:rFonts w:asciiTheme="majorHAnsi" w:eastAsiaTheme="majorEastAsia" w:hAnsiTheme="majorHAnsi" w:cstheme="majorBidi"/>
      <w:color w:val="1F3763" w:themeColor="accent1" w:themeShade="7F"/>
      <w:szCs w:val="24"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12F3A"/>
    <w:rPr>
      <w:rFonts w:asciiTheme="majorHAnsi" w:eastAsiaTheme="majorEastAsia" w:hAnsiTheme="majorHAnsi" w:cstheme="majorBidi"/>
      <w:i/>
      <w:iCs/>
      <w:color w:val="2F5496" w:themeColor="accent1" w:themeShade="BF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12F3A"/>
    <w:rPr>
      <w:rFonts w:asciiTheme="majorHAnsi" w:eastAsiaTheme="majorEastAsia" w:hAnsiTheme="majorHAnsi" w:cstheme="majorBidi"/>
      <w:color w:val="2F5496" w:themeColor="accent1" w:themeShade="BF"/>
      <w:lang w:val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12F3A"/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12F3A"/>
    <w:rPr>
      <w:rFonts w:asciiTheme="majorHAnsi" w:eastAsiaTheme="majorEastAsia" w:hAnsiTheme="majorHAnsi" w:cstheme="majorBidi"/>
      <w:i/>
      <w:iCs/>
      <w:color w:val="1F3763" w:themeColor="accent1" w:themeShade="7F"/>
      <w:lang w:val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12F3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12F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95CB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95CB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95CB1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5C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5CB1"/>
    <w:rPr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5C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5CB1"/>
    <w:rPr>
      <w:rFonts w:ascii="Segoe UI" w:hAnsi="Segoe UI" w:cs="Segoe UI"/>
      <w:sz w:val="18"/>
      <w:szCs w:val="18"/>
      <w:lang w:val="sk-SK"/>
    </w:rPr>
  </w:style>
  <w:style w:type="paragraph" w:styleId="Popis">
    <w:name w:val="caption"/>
    <w:basedOn w:val="Normlny"/>
    <w:next w:val="Normlny"/>
    <w:uiPriority w:val="35"/>
    <w:unhideWhenUsed/>
    <w:qFormat/>
    <w:rsid w:val="008C0FB0"/>
    <w:pPr>
      <w:spacing w:after="200"/>
    </w:pPr>
    <w:rPr>
      <w:i/>
      <w:iCs/>
      <w:color w:val="44546A" w:themeColor="text2"/>
      <w:sz w:val="18"/>
      <w:szCs w:val="18"/>
    </w:rPr>
  </w:style>
  <w:style w:type="paragraph" w:styleId="Bezriadkovania">
    <w:name w:val="No Spacing"/>
    <w:uiPriority w:val="1"/>
    <w:qFormat/>
    <w:rsid w:val="0016344D"/>
    <w:pPr>
      <w:spacing w:after="0"/>
      <w:ind w:left="0" w:firstLine="0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DF06CD"/>
    <w:pPr>
      <w:ind w:left="720"/>
      <w:contextualSpacing/>
    </w:pPr>
  </w:style>
  <w:style w:type="table" w:styleId="Mriekatabuky">
    <w:name w:val="Table Grid"/>
    <w:basedOn w:val="Normlnatabuka"/>
    <w:uiPriority w:val="39"/>
    <w:rsid w:val="00DF06C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y"/>
    <w:rsid w:val="00B614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Predvolenpsmoodseku"/>
    <w:rsid w:val="00B61499"/>
  </w:style>
  <w:style w:type="character" w:customStyle="1" w:styleId="eop">
    <w:name w:val="eop"/>
    <w:basedOn w:val="Predvolenpsmoodseku"/>
    <w:rsid w:val="00B61499"/>
  </w:style>
  <w:style w:type="paragraph" w:styleId="Hlavika">
    <w:name w:val="header"/>
    <w:basedOn w:val="Normlny"/>
    <w:link w:val="HlavikaChar"/>
    <w:uiPriority w:val="99"/>
    <w:unhideWhenUsed/>
    <w:rsid w:val="00F97C6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97C6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97C6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97C69"/>
    <w:rPr>
      <w:lang w:val="sk-SK"/>
    </w:rPr>
  </w:style>
  <w:style w:type="character" w:customStyle="1" w:styleId="sapmlabeltextwrapper">
    <w:name w:val="sapmlabeltextwrapper"/>
    <w:basedOn w:val="Predvolenpsmoodseku"/>
    <w:rsid w:val="00A00F8B"/>
  </w:style>
  <w:style w:type="character" w:customStyle="1" w:styleId="sapmtext">
    <w:name w:val="sapmtext"/>
    <w:basedOn w:val="Predvolenpsmoodseku"/>
    <w:rsid w:val="00A00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a3427f1-4188-4ffc-b15e-218ce01db3c1" xsi:nil="true"/>
    <SharedWithUsers xmlns="1b9f6857-c0de-4c8c-9943-42dab1d6901a">
      <UserInfo>
        <DisplayName/>
        <AccountId xsi:nil="true"/>
        <AccountType/>
      </UserInfo>
    </SharedWithUsers>
    <lcf76f155ced4ddcb4097134ff3c332f xmlns="7a3427f1-4188-4ffc-b15e-218ce01db3c1">
      <Terms xmlns="http://schemas.microsoft.com/office/infopath/2007/PartnerControls"/>
    </lcf76f155ced4ddcb4097134ff3c332f>
    <TaxCatchAll xmlns="1b9f6857-c0de-4c8c-9943-42dab1d6901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EB1220EC3AD45AE92E95EB5B7ECF8" ma:contentTypeVersion="15" ma:contentTypeDescription="Create a new document." ma:contentTypeScope="" ma:versionID="ffb7ec0f37907f75df798b968558d914">
  <xsd:schema xmlns:xsd="http://www.w3.org/2001/XMLSchema" xmlns:xs="http://www.w3.org/2001/XMLSchema" xmlns:p="http://schemas.microsoft.com/office/2006/metadata/properties" xmlns:ns2="7a3427f1-4188-4ffc-b15e-218ce01db3c1" xmlns:ns3="1b9f6857-c0de-4c8c-9943-42dab1d6901a" targetNamespace="http://schemas.microsoft.com/office/2006/metadata/properties" ma:root="true" ma:fieldsID="550f46a7ecb97e6d228f75090b356672" ns2:_="" ns3:_="">
    <xsd:import namespace="7a3427f1-4188-4ffc-b15e-218ce01db3c1"/>
    <xsd:import namespace="1b9f6857-c0de-4c8c-9943-42dab1d690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427f1-4188-4ffc-b15e-218ce01db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3792f3-5b38-4311-ac24-b03b8e669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f6857-c0de-4c8c-9943-42dab1d69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1dc1cd-cd6e-45df-b7e8-55e7d5b3f715}" ma:internalName="TaxCatchAll" ma:showField="CatchAllData" ma:web="1b9f6857-c0de-4c8c-9943-42dab1d690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630F20-4346-40C5-B8EB-DA6EC2A1E331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7a3427f1-4188-4ffc-b15e-218ce01db3c1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F396222-80BF-4094-9865-CCFA20F031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45FD35-8F12-4EAC-B37B-05E7E7B6796A}"/>
</file>

<file path=customXml/itemProps4.xml><?xml version="1.0" encoding="utf-8"?>
<ds:datastoreItem xmlns:ds="http://schemas.openxmlformats.org/officeDocument/2006/customXml" ds:itemID="{ABA04750-C495-402A-B2B2-BEFE0137E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Meltsok</dc:creator>
  <cp:keywords/>
  <dc:description/>
  <cp:lastModifiedBy>Jozef Dedič</cp:lastModifiedBy>
  <cp:revision>463</cp:revision>
  <dcterms:created xsi:type="dcterms:W3CDTF">2021-10-15T12:46:00Z</dcterms:created>
  <dcterms:modified xsi:type="dcterms:W3CDTF">2022-03-30T17:04:00Z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0x010100A28EB1220EC3AD45AE92E95EB5B7ECF8</vt:lpwstr>
  </property>
  <property fmtid="{D5CDD505-2E9C-101B-9397-08002B2CF9AE}" pid="3" name="Order">
    <vt:r8>496800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